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1081"/>
        <w:tblW w:w="14170" w:type="dxa"/>
        <w:tblLook w:val="04A0" w:firstRow="1" w:lastRow="0" w:firstColumn="1" w:lastColumn="0" w:noHBand="0" w:noVBand="1"/>
      </w:tblPr>
      <w:tblGrid>
        <w:gridCol w:w="1308"/>
        <w:gridCol w:w="2656"/>
        <w:gridCol w:w="2694"/>
        <w:gridCol w:w="2551"/>
        <w:gridCol w:w="2410"/>
        <w:gridCol w:w="2551"/>
      </w:tblGrid>
      <w:tr w:rsidRPr="00296D68" w:rsidR="0078119B" w:rsidTr="5D03EBB3" w14:paraId="715D8600" w14:textId="77777777">
        <w:trPr>
          <w:trHeight w:val="401"/>
        </w:trPr>
        <w:tc>
          <w:tcPr>
            <w:tcW w:w="1308" w:type="dxa"/>
            <w:tcMar/>
          </w:tcPr>
          <w:p w:rsidRPr="00296D68" w:rsidR="0078119B" w:rsidP="0078119B" w:rsidRDefault="0078119B" w14:paraId="3880C79A" w14:textId="77777777">
            <w:pPr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296D68">
              <w:rPr>
                <w:rFonts w:ascii="Arial Narrow" w:hAnsi="Arial Narrow" w:cstheme="minorHAnsi"/>
                <w:noProof/>
                <w:sz w:val="22"/>
                <w:szCs w:val="22"/>
              </w:rPr>
              <w:drawing>
                <wp:anchor distT="36576" distB="36576" distL="36576" distR="36576" simplePos="0" relativeHeight="251658240" behindDoc="0" locked="0" layoutInCell="1" allowOverlap="1" wp14:anchorId="0D603FAD" wp14:editId="40778E1D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6D6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56" w:type="dxa"/>
            <w:tcMar/>
          </w:tcPr>
          <w:p w:rsidR="0078119B" w:rsidP="0078119B" w:rsidRDefault="0078119B" w14:paraId="3F762C1F" w14:textId="77777777">
            <w:pPr>
              <w:spacing w:after="0"/>
              <w:jc w:val="center"/>
              <w:rPr>
                <w:b/>
                <w:sz w:val="24"/>
              </w:rPr>
            </w:pPr>
            <w:r w:rsidRPr="00635C3A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593C634" wp14:editId="49A2D02C">
                      <wp:simplePos x="0" y="0"/>
                      <wp:positionH relativeFrom="margin">
                        <wp:posOffset>1333899</wp:posOffset>
                      </wp:positionH>
                      <wp:positionV relativeFrom="paragraph">
                        <wp:posOffset>-1054292</wp:posOffset>
                      </wp:positionV>
                      <wp:extent cx="6794204" cy="800100"/>
                      <wp:effectExtent l="38100" t="38100" r="45085" b="381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204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119B" w:rsidP="001B74D1" w:rsidRDefault="0078119B" w14:paraId="76235C82" w14:textId="1CFCEA0A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Spring 2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Year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 xml:space="preserve"> 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2025/26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593C634">
                      <v:stroke joinstyle="miter"/>
                      <v:path gradientshapeok="t" o:connecttype="rect"/>
                    </v:shapetype>
                    <v:shape id="Text Box 2" style="position:absolute;left:0;text-align:left;margin-left:105.05pt;margin-top:-83pt;width:535pt;height:6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12]" strokecolor="#00b050" strokeweight="6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">
                      <v:textbox>
                        <w:txbxContent>
                          <w:p w:rsidR="0078119B" w:rsidP="001B74D1" w:rsidRDefault="0078119B" w14:paraId="76235C82" w14:textId="1CFCEA0A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Spring 2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Year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2025/26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4"/>
              </w:rPr>
              <w:t>Week 1</w:t>
            </w:r>
          </w:p>
          <w:p w:rsidRPr="00635C3A" w:rsidR="0078119B" w:rsidP="0078119B" w:rsidRDefault="0078119B" w14:paraId="45A0D7D8" w14:textId="1C7780F7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23/02</w:t>
            </w:r>
          </w:p>
        </w:tc>
        <w:tc>
          <w:tcPr>
            <w:tcW w:w="2694" w:type="dxa"/>
            <w:tcMar/>
          </w:tcPr>
          <w:p w:rsidR="0078119B" w:rsidP="0078119B" w:rsidRDefault="0078119B" w14:paraId="4685539B" w14:textId="77777777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 2</w:t>
            </w:r>
          </w:p>
          <w:p w:rsidRPr="00635C3A" w:rsidR="0078119B" w:rsidP="0078119B" w:rsidRDefault="0078119B" w14:paraId="03E54EDC" w14:textId="75088B3A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02/03</w:t>
            </w:r>
          </w:p>
        </w:tc>
        <w:tc>
          <w:tcPr>
            <w:tcW w:w="2551" w:type="dxa"/>
            <w:tcMar/>
          </w:tcPr>
          <w:p w:rsidR="0078119B" w:rsidP="0078119B" w:rsidRDefault="0078119B" w14:paraId="0F0EF078" w14:textId="77777777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 3</w:t>
            </w:r>
          </w:p>
          <w:p w:rsidRPr="00635C3A" w:rsidR="0078119B" w:rsidP="0078119B" w:rsidRDefault="0078119B" w14:paraId="4B2BD4F4" w14:textId="40E3A0B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09/03</w:t>
            </w:r>
          </w:p>
        </w:tc>
        <w:tc>
          <w:tcPr>
            <w:tcW w:w="2410" w:type="dxa"/>
            <w:tcMar/>
          </w:tcPr>
          <w:p w:rsidR="0078119B" w:rsidP="0078119B" w:rsidRDefault="0078119B" w14:paraId="6B9578AB" w14:textId="77777777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 4</w:t>
            </w:r>
          </w:p>
          <w:p w:rsidRPr="00635C3A" w:rsidR="0078119B" w:rsidP="0078119B" w:rsidRDefault="0078119B" w14:paraId="604324C4" w14:textId="4F6AD25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16/03</w:t>
            </w:r>
          </w:p>
        </w:tc>
        <w:tc>
          <w:tcPr>
            <w:tcW w:w="2551" w:type="dxa"/>
            <w:tcMar/>
          </w:tcPr>
          <w:p w:rsidR="0078119B" w:rsidP="0078119B" w:rsidRDefault="0078119B" w14:paraId="0AE65BBB" w14:textId="77777777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 5</w:t>
            </w:r>
          </w:p>
          <w:p w:rsidRPr="00635C3A" w:rsidR="0078119B" w:rsidP="0078119B" w:rsidRDefault="0078119B" w14:paraId="4259D752" w14:textId="1F850ADF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23/03</w:t>
            </w:r>
          </w:p>
        </w:tc>
      </w:tr>
      <w:tr w:rsidRPr="00296D68" w:rsidR="0078119B" w:rsidTr="5D03EBB3" w14:paraId="6B9555BE" w14:textId="77777777">
        <w:trPr>
          <w:trHeight w:val="401"/>
        </w:trPr>
        <w:tc>
          <w:tcPr>
            <w:tcW w:w="1308" w:type="dxa"/>
            <w:tcMar/>
          </w:tcPr>
          <w:p w:rsidRPr="00635C3A" w:rsidR="0078119B" w:rsidP="0078119B" w:rsidRDefault="0078119B" w14:paraId="13E1D0AF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Writing</w:t>
            </w:r>
          </w:p>
          <w:p w:rsidRPr="00635C3A" w:rsidR="0078119B" w:rsidP="0078119B" w:rsidRDefault="0078119B" w14:paraId="590F7927" w14:textId="77777777">
            <w:pPr>
              <w:rPr>
                <w:b/>
                <w:sz w:val="24"/>
              </w:rPr>
            </w:pPr>
          </w:p>
        </w:tc>
        <w:tc>
          <w:tcPr>
            <w:tcW w:w="2656" w:type="dxa"/>
            <w:tcMar/>
          </w:tcPr>
          <w:p w:rsidRPr="00880C13" w:rsidR="0078119B" w:rsidP="0078119B" w:rsidRDefault="0078119B" w14:paraId="41A7B4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Ocean Meets Sky</w:t>
            </w:r>
          </w:p>
          <w:p w:rsidRPr="00880C13" w:rsidR="0078119B" w:rsidP="0078119B" w:rsidRDefault="0078119B" w14:paraId="59B5D2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Read the book</w:t>
            </w:r>
          </w:p>
          <w:p w:rsidRPr="00880C13" w:rsidR="0078119B" w:rsidP="0078119B" w:rsidRDefault="0078119B" w14:paraId="2F638A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Predict</w:t>
            </w:r>
          </w:p>
          <w:p w:rsidRPr="00880C13" w:rsidR="0078119B" w:rsidP="0078119B" w:rsidRDefault="0078119B" w14:paraId="18BDE2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Create word bank</w:t>
            </w:r>
          </w:p>
          <w:p w:rsidRPr="00880C13" w:rsidR="0078119B" w:rsidP="0078119B" w:rsidRDefault="0078119B" w14:paraId="4798AE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Explore setting descriptions</w:t>
            </w:r>
          </w:p>
        </w:tc>
        <w:tc>
          <w:tcPr>
            <w:tcW w:w="2694" w:type="dxa"/>
            <w:tcMar/>
          </w:tcPr>
          <w:p w:rsidR="00DA6F1A" w:rsidP="00E40F75" w:rsidRDefault="00DA6F1A" w14:paraId="3C9626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Skills:</w:t>
            </w:r>
          </w:p>
          <w:p w:rsidRPr="00880C13" w:rsidR="00E40F75" w:rsidP="00E40F75" w:rsidRDefault="00E40F75" w14:paraId="29FEF959" w14:textId="51F103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Suffixes</w:t>
            </w:r>
          </w:p>
          <w:p w:rsidRPr="00880C13" w:rsidR="00E40F75" w:rsidP="00E40F75" w:rsidRDefault="00E40F75" w14:paraId="018B3BE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Expanded noun phrases</w:t>
            </w:r>
          </w:p>
          <w:p w:rsidRPr="00880C13" w:rsidR="00E40F75" w:rsidP="00E40F75" w:rsidRDefault="00E40F75" w14:paraId="43F969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Coordinating conjunctions</w:t>
            </w:r>
          </w:p>
          <w:p w:rsidRPr="00880C13" w:rsidR="0078119B" w:rsidP="00E40F75" w:rsidRDefault="0078119B" w14:paraId="513788B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Mar/>
          </w:tcPr>
          <w:p w:rsidRPr="00880C13" w:rsidR="00E40F75" w:rsidP="00E40F75" w:rsidRDefault="00E40F75" w14:paraId="6E71F4E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Ocean Meets Sky</w:t>
            </w:r>
          </w:p>
          <w:p w:rsidRPr="00880C13" w:rsidR="00E40F75" w:rsidP="00E40F75" w:rsidRDefault="00E40F75" w14:paraId="698464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 xml:space="preserve">Modelled Write </w:t>
            </w:r>
          </w:p>
          <w:p w:rsidRPr="00880C13" w:rsidR="0078119B" w:rsidP="00E40F75" w:rsidRDefault="0078119B" w14:paraId="16C089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Mar/>
          </w:tcPr>
          <w:p w:rsidRPr="00880C13" w:rsidR="00E40F75" w:rsidP="00E40F75" w:rsidRDefault="00E40F75" w14:paraId="1F72CB83" w14:textId="13CB9E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Independent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ly apply:</w:t>
            </w:r>
          </w:p>
          <w:p w:rsidRPr="00880C13" w:rsidR="00E40F75" w:rsidP="00E40F75" w:rsidRDefault="00E40F75" w14:paraId="11F61D6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Expanded noun phrases</w:t>
            </w:r>
          </w:p>
          <w:p w:rsidRPr="00880C13" w:rsidR="00E40F75" w:rsidP="00E40F75" w:rsidRDefault="00E40F75" w14:paraId="29D3F1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Coordinating conjunctions</w:t>
            </w:r>
          </w:p>
          <w:p w:rsidRPr="00880C13" w:rsidR="0078119B" w:rsidP="5D03EBB3" w:rsidRDefault="0078119B" w14:paraId="14E59168" w14:textId="03C2DE0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D03EBB3" w:rsidR="00E40F7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Suffixes </w:t>
            </w:r>
          </w:p>
        </w:tc>
        <w:tc>
          <w:tcPr>
            <w:tcW w:w="2551" w:type="dxa"/>
            <w:tcMar/>
          </w:tcPr>
          <w:p w:rsidRPr="00880C13" w:rsidR="0078119B" w:rsidP="00E40F75" w:rsidRDefault="00B87ECB" w14:paraId="0DF17764" w14:textId="62F86A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Edit and improve independent write </w:t>
            </w:r>
          </w:p>
        </w:tc>
      </w:tr>
      <w:tr w:rsidRPr="00296D68" w:rsidR="0078119B" w:rsidTr="5D03EBB3" w14:paraId="55A3F1B4" w14:textId="434886F4">
        <w:trPr>
          <w:trHeight w:val="612"/>
        </w:trPr>
        <w:tc>
          <w:tcPr>
            <w:tcW w:w="1308" w:type="dxa"/>
            <w:tcMar/>
          </w:tcPr>
          <w:p w:rsidRPr="00635C3A" w:rsidR="0078119B" w:rsidP="0078119B" w:rsidRDefault="0078119B" w14:paraId="5B074FA9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Maths</w:t>
            </w:r>
          </w:p>
        </w:tc>
        <w:tc>
          <w:tcPr>
            <w:tcW w:w="2656" w:type="dxa"/>
            <w:tcMar/>
          </w:tcPr>
          <w:p w:rsidRPr="00880C13" w:rsidR="0078119B" w:rsidP="0078119B" w:rsidRDefault="0078119B" w14:paraId="4287E721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Multiplication and division</w:t>
            </w:r>
          </w:p>
        </w:tc>
        <w:tc>
          <w:tcPr>
            <w:tcW w:w="2694" w:type="dxa"/>
            <w:tcMar/>
          </w:tcPr>
          <w:p w:rsidRPr="00880C13" w:rsidR="0078119B" w:rsidP="0078119B" w:rsidRDefault="00856AF0" w14:paraId="72BAA391" w14:textId="172AD75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Multiplication and division</w:t>
            </w:r>
          </w:p>
        </w:tc>
        <w:tc>
          <w:tcPr>
            <w:tcW w:w="4961" w:type="dxa"/>
            <w:gridSpan w:val="2"/>
            <w:tcMar/>
          </w:tcPr>
          <w:p w:rsidRPr="00880C13" w:rsidR="0078119B" w:rsidP="0078119B" w:rsidRDefault="00856AF0" w14:paraId="7D21F5EC" w14:textId="312E120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>Multiplication and division</w:t>
            </w:r>
          </w:p>
        </w:tc>
        <w:tc>
          <w:tcPr>
            <w:tcW w:w="2551" w:type="dxa"/>
            <w:tcMar/>
          </w:tcPr>
          <w:p w:rsidRPr="00880C13" w:rsidR="0078119B" w:rsidP="0078119B" w:rsidRDefault="00E535DC" w14:paraId="43CAC993" w14:textId="29EA16F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</w:rPr>
              <w:t xml:space="preserve">Length and height </w:t>
            </w:r>
          </w:p>
        </w:tc>
      </w:tr>
      <w:tr w:rsidRPr="00296D68" w:rsidR="0078119B" w:rsidTr="5D03EBB3" w14:paraId="67C80897" w14:textId="77777777">
        <w:trPr>
          <w:trHeight w:val="401"/>
        </w:trPr>
        <w:tc>
          <w:tcPr>
            <w:tcW w:w="1308" w:type="dxa"/>
            <w:tcMar/>
          </w:tcPr>
          <w:p w:rsidRPr="00635C3A" w:rsidR="0078119B" w:rsidP="0078119B" w:rsidRDefault="0078119B" w14:paraId="0D7C7669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Science</w:t>
            </w:r>
          </w:p>
          <w:p w:rsidRPr="00635C3A" w:rsidR="0078119B" w:rsidP="0078119B" w:rsidRDefault="0078119B" w14:paraId="7AD762D2" w14:textId="77777777">
            <w:pPr>
              <w:rPr>
                <w:b/>
                <w:sz w:val="24"/>
              </w:rPr>
            </w:pPr>
          </w:p>
        </w:tc>
        <w:tc>
          <w:tcPr>
            <w:tcW w:w="2656" w:type="dxa"/>
            <w:tcMar/>
          </w:tcPr>
          <w:p w:rsidRPr="00880C13" w:rsidR="0078119B" w:rsidP="0078119B" w:rsidRDefault="0078119B" w14:paraId="33F719D6" w14:textId="1E306048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the importance of      exercise.</w:t>
            </w:r>
          </w:p>
        </w:tc>
        <w:tc>
          <w:tcPr>
            <w:tcW w:w="2694" w:type="dxa"/>
            <w:tcMar/>
          </w:tcPr>
          <w:p w:rsidRPr="00880C13" w:rsidR="0078119B" w:rsidP="0078119B" w:rsidRDefault="0078119B" w14:paraId="29A6F0D9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how to explore the effect of exercise on our bodies.</w:t>
            </w:r>
          </w:p>
        </w:tc>
        <w:tc>
          <w:tcPr>
            <w:tcW w:w="2551" w:type="dxa"/>
            <w:tcMar/>
          </w:tcPr>
          <w:p w:rsidRPr="00880C13" w:rsidR="0078119B" w:rsidP="0078119B" w:rsidRDefault="0078119B" w14:paraId="047280F7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the importance of eating the right amounts of different types of food.</w:t>
            </w:r>
          </w:p>
        </w:tc>
        <w:tc>
          <w:tcPr>
            <w:tcW w:w="2410" w:type="dxa"/>
            <w:tcMar/>
          </w:tcPr>
          <w:p w:rsidRPr="00880C13" w:rsidR="0078119B" w:rsidP="0078119B" w:rsidRDefault="0078119B" w14:paraId="37CA25D3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how to classify food in a range of ways.</w:t>
            </w:r>
          </w:p>
        </w:tc>
        <w:tc>
          <w:tcPr>
            <w:tcW w:w="2551" w:type="dxa"/>
            <w:tcMar/>
          </w:tcPr>
          <w:p w:rsidRPr="00880C13" w:rsidR="0078119B" w:rsidP="7E545F98" w:rsidRDefault="0078119B" w14:paraId="1D0FA1AE" w14:textId="61A85D58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7E545F98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Know the importance of good hygiene.</w:t>
            </w:r>
            <w:r w:rsidRPr="7E545F98" w:rsidR="57EF8167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 xml:space="preserve"> </w:t>
            </w:r>
          </w:p>
          <w:p w:rsidRPr="00880C13" w:rsidR="0078119B" w:rsidP="7E545F98" w:rsidRDefault="57EF8167" w14:paraId="6119DBED" w14:textId="3638F8E3">
            <w:pPr>
              <w:widowControl w:val="0"/>
              <w:spacing w:line="286" w:lineRule="auto"/>
            </w:pPr>
            <w:r w:rsidRPr="7E545F98">
              <w:rPr>
                <w:rFonts w:eastAsia="Calibri"/>
                <w:color w:val="000000" w:themeColor="text1"/>
                <w:sz w:val="22"/>
                <w:szCs w:val="22"/>
              </w:rPr>
              <w:t>To investigate the effect of hand washing.</w:t>
            </w:r>
          </w:p>
        </w:tc>
      </w:tr>
      <w:tr w:rsidRPr="00296D68" w:rsidR="0078119B" w:rsidTr="5D03EBB3" w14:paraId="3F8C065D" w14:textId="77777777">
        <w:trPr>
          <w:trHeight w:val="401"/>
        </w:trPr>
        <w:tc>
          <w:tcPr>
            <w:tcW w:w="1308" w:type="dxa"/>
            <w:tcMar/>
          </w:tcPr>
          <w:p w:rsidRPr="00635C3A" w:rsidR="0078119B" w:rsidP="0078119B" w:rsidRDefault="0078119B" w14:paraId="7FFE865B" w14:textId="777777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History</w:t>
            </w:r>
          </w:p>
          <w:p w:rsidRPr="00635C3A" w:rsidR="0078119B" w:rsidP="0078119B" w:rsidRDefault="0078119B" w14:paraId="62755AC6" w14:textId="77777777">
            <w:pPr>
              <w:rPr>
                <w:b/>
                <w:sz w:val="24"/>
              </w:rPr>
            </w:pPr>
          </w:p>
        </w:tc>
        <w:tc>
          <w:tcPr>
            <w:tcW w:w="2656" w:type="dxa"/>
            <w:tcMar/>
          </w:tcPr>
          <w:p w:rsidRPr="00880C13" w:rsidR="0078119B" w:rsidP="2B4F5841" w:rsidRDefault="0078119B" w14:paraId="04305922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B4F5841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To know about The Titanic.</w:t>
            </w:r>
          </w:p>
          <w:p w:rsidRPr="00880C13" w:rsidR="0057053A" w:rsidP="5D03EBB3" w:rsidRDefault="0057053A" w14:paraId="4B2858BD" w14:textId="00B4168A">
            <w:pPr>
              <w:widowControl w:val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D03EBB3" w:rsidR="0057053A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</w:t>
            </w:r>
            <w:r w:rsidRPr="5D03EBB3" w:rsidR="0057053A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order the key events of </w:t>
            </w:r>
            <w:r w:rsidRPr="5D03EBB3" w:rsidR="62D9785F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t</w:t>
            </w:r>
            <w:r w:rsidRPr="5D03EBB3" w:rsidR="0057053A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he Titanic.</w:t>
            </w: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2694" w:type="dxa"/>
            <w:tcMar/>
          </w:tcPr>
          <w:p w:rsidRPr="00880C13" w:rsidR="0078119B" w:rsidP="5D03EBB3" w:rsidRDefault="0057053A" w14:paraId="0795C772" w14:textId="1586F586">
            <w:pPr>
              <w:widowControl w:val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D03EBB3" w:rsidR="0057053A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make            observations about the treatment of    people on </w:t>
            </w:r>
            <w:r w:rsidRPr="5D03EBB3" w:rsidR="61ABB96C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t</w:t>
            </w:r>
            <w:r w:rsidRPr="5D03EBB3" w:rsidR="0057053A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he   Titanic.</w:t>
            </w:r>
          </w:p>
        </w:tc>
        <w:tc>
          <w:tcPr>
            <w:tcW w:w="2551" w:type="dxa"/>
            <w:tcMar/>
          </w:tcPr>
          <w:p w:rsidRPr="00880C13" w:rsidR="0057053A" w:rsidP="0057053A" w:rsidRDefault="0057053A" w14:paraId="17727768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about some artefacts from the Titanic.</w:t>
            </w:r>
          </w:p>
          <w:p w:rsidRPr="00880C13" w:rsidR="0078119B" w:rsidP="0078119B" w:rsidRDefault="0078119B" w14:paraId="181113AB" w14:textId="7C88B599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Mar/>
          </w:tcPr>
          <w:p w:rsidRPr="00880C13" w:rsidR="0078119B" w:rsidP="5D03EBB3" w:rsidRDefault="0057053A" w14:paraId="57354137" w14:textId="492809EE">
            <w:pPr>
              <w:widowControl w:val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D03EBB3" w:rsidR="0057053A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order </w:t>
            </w:r>
            <w:r w:rsidRPr="5D03EBB3" w:rsidR="682B2F0E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t</w:t>
            </w:r>
            <w:r w:rsidRPr="5D03EBB3" w:rsidR="0057053A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he Titanic in relation of other significant people and events I have studied.</w:t>
            </w:r>
          </w:p>
        </w:tc>
        <w:tc>
          <w:tcPr>
            <w:tcW w:w="2551" w:type="dxa"/>
            <w:tcMar/>
          </w:tcPr>
          <w:p w:rsidRPr="00D47EF8" w:rsidR="00D47EF8" w:rsidP="5D03EBB3" w:rsidRDefault="00D47EF8" w14:textId="75576A7F" w14:paraId="3113CE72">
            <w:pPr>
              <w:widowControl w:val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D03EBB3" w:rsidR="00D47EF8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find similarities and differences        between the     journey of The    Titanic and the journey of Apollo 11.</w:t>
            </w:r>
          </w:p>
        </w:tc>
      </w:tr>
      <w:tr w:rsidRPr="00296D68" w:rsidR="0078119B" w:rsidTr="5D03EBB3" w14:paraId="7F7E3C5F" w14:textId="77777777">
        <w:trPr>
          <w:trHeight w:val="401"/>
        </w:trPr>
        <w:tc>
          <w:tcPr>
            <w:tcW w:w="1308" w:type="dxa"/>
            <w:tcMar/>
          </w:tcPr>
          <w:p w:rsidRPr="00635C3A" w:rsidR="0078119B" w:rsidP="0078119B" w:rsidRDefault="0078119B" w14:paraId="79DCF90B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lastRenderedPageBreak/>
              <w:t>RE</w:t>
            </w:r>
          </w:p>
          <w:p w:rsidRPr="00635C3A" w:rsidR="0078119B" w:rsidP="0078119B" w:rsidRDefault="0078119B" w14:paraId="2D4B2457" w14:textId="77777777">
            <w:pPr>
              <w:rPr>
                <w:b/>
                <w:sz w:val="24"/>
              </w:rPr>
            </w:pPr>
          </w:p>
        </w:tc>
        <w:tc>
          <w:tcPr>
            <w:tcW w:w="2656" w:type="dxa"/>
            <w:tcMar/>
          </w:tcPr>
          <w:p w:rsidRPr="00880C13" w:rsidR="0078119B" w:rsidP="0078119B" w:rsidRDefault="0078119B" w14:paraId="36BDF57F" w14:textId="77777777">
            <w:pPr>
              <w:widowControl w:val="0"/>
              <w:spacing w:after="0"/>
              <w:ind w:left="133" w:hanging="12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that Easter begins with Lent and its significance to Christians.</w:t>
            </w:r>
          </w:p>
          <w:p w:rsidRPr="00880C13" w:rsidR="0078119B" w:rsidP="0078119B" w:rsidRDefault="0078119B" w14:paraId="307FE573" w14:textId="77777777">
            <w:pPr>
              <w:widowControl w:val="0"/>
              <w:ind w:hanging="7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694" w:type="dxa"/>
            <w:tcMar/>
          </w:tcPr>
          <w:p w:rsidRPr="00880C13" w:rsidR="0078119B" w:rsidP="0078119B" w:rsidRDefault="0078119B" w14:paraId="35923E3A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the events of Palm Sunday and their significance to Christians.</w:t>
            </w:r>
          </w:p>
        </w:tc>
        <w:tc>
          <w:tcPr>
            <w:tcW w:w="2551" w:type="dxa"/>
            <w:tcMar/>
          </w:tcPr>
          <w:p w:rsidRPr="00880C13" w:rsidR="0078119B" w:rsidP="0078119B" w:rsidRDefault="0078119B" w14:paraId="4669FB8E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that the events of Maundy Sunday and the Garden of Gethsemane. </w:t>
            </w:r>
          </w:p>
        </w:tc>
        <w:tc>
          <w:tcPr>
            <w:tcW w:w="2410" w:type="dxa"/>
            <w:tcMar/>
          </w:tcPr>
          <w:p w:rsidRPr="00880C13" w:rsidR="0078119B" w:rsidP="5D03EBB3" w:rsidRDefault="0078119B" w14:paraId="6AE4512C" w14:textId="6C77AD89">
            <w:pPr>
              <w:widowControl w:val="0"/>
              <w:ind w:left="17" w:hanging="17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D03EBB3" w:rsidR="0078119B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know </w:t>
            </w:r>
            <w:r w:rsidRPr="5D03EBB3" w:rsidR="2D40BBCD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Christians believe that </w:t>
            </w:r>
            <w:r w:rsidRPr="5D03EBB3" w:rsidR="0078119B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on Good Friday Jesus was crucified and the significance of this to Christians. </w:t>
            </w:r>
          </w:p>
        </w:tc>
        <w:tc>
          <w:tcPr>
            <w:tcW w:w="2551" w:type="dxa"/>
            <w:tcMar/>
          </w:tcPr>
          <w:p w:rsidRPr="00880C13" w:rsidR="0078119B" w:rsidP="5D03EBB3" w:rsidRDefault="0078119B" w14:paraId="48AFAB37" w14:textId="4C78F65D">
            <w:pPr>
              <w:widowControl w:val="0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D03EBB3" w:rsidR="0078119B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know </w:t>
            </w:r>
            <w:r w:rsidRPr="5D03EBB3" w:rsidR="18E0AFE2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the Christian belief that </w:t>
            </w:r>
            <w:r w:rsidRPr="5D03EBB3" w:rsidR="0078119B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that Easter Sunday was Jesus’ resurrection.</w:t>
            </w:r>
            <w:r w:rsidRPr="5D03EBB3" w:rsidR="004D6FB7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</w:t>
            </w:r>
            <w:r w:rsidRPr="004D6FB7" w:rsidR="004D6FB7">
              <w:rPr>
                <w:rFonts w:ascii="Twinkl Cursive Looped" w:hAnsi="Twinkl Cursive Looped"/>
                <w14:ligatures w14:val="none"/>
              </w:rPr>
              <w:t xml:space="preserve"> </w:t>
            </w:r>
          </w:p>
          <w:p w:rsidRPr="00880C13" w:rsidR="0078119B" w:rsidP="5D03EBB3" w:rsidRDefault="0078119B" w14:paraId="438B4E5D" w14:textId="02FD9CB1">
            <w:pPr>
              <w:widowControl w:val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D03EBB3" w:rsidR="004D6FB7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explain the events before Jesus’ death and the </w:t>
            </w:r>
            <w:r w:rsidRPr="5D03EBB3" w:rsidR="2DF15B49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Christian belief that </w:t>
            </w:r>
            <w:r w:rsidRPr="5D03EBB3" w:rsidR="004D6FB7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Jesus died for the sins of Christians.</w:t>
            </w:r>
          </w:p>
        </w:tc>
      </w:tr>
      <w:tr w:rsidRPr="00296D68" w:rsidR="0078119B" w:rsidTr="5D03EBB3" w14:paraId="0BFFA1D2" w14:textId="77777777">
        <w:trPr>
          <w:trHeight w:val="401"/>
        </w:trPr>
        <w:tc>
          <w:tcPr>
            <w:tcW w:w="1308" w:type="dxa"/>
            <w:tcMar/>
          </w:tcPr>
          <w:p w:rsidRPr="00635C3A" w:rsidR="0078119B" w:rsidP="0078119B" w:rsidRDefault="0078119B" w14:paraId="28DF12FB" w14:textId="777777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DT</w:t>
            </w:r>
          </w:p>
          <w:p w:rsidRPr="00635C3A" w:rsidR="0078119B" w:rsidP="0078119B" w:rsidRDefault="0078119B" w14:paraId="10E7F470" w14:textId="77777777">
            <w:pPr>
              <w:rPr>
                <w:b/>
                <w:sz w:val="24"/>
              </w:rPr>
            </w:pPr>
          </w:p>
        </w:tc>
        <w:tc>
          <w:tcPr>
            <w:tcW w:w="2656" w:type="dxa"/>
            <w:tcMar/>
          </w:tcPr>
          <w:p w:rsidRPr="00880C13" w:rsidR="0078119B" w:rsidP="0078119B" w:rsidRDefault="0078119B" w14:paraId="2D992A94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know how to grow vegetables from seeds.</w:t>
            </w:r>
          </w:p>
        </w:tc>
        <w:tc>
          <w:tcPr>
            <w:tcW w:w="2694" w:type="dxa"/>
            <w:tcMar/>
          </w:tcPr>
          <w:p w:rsidRPr="00880C13" w:rsidR="0078119B" w:rsidP="0078119B" w:rsidRDefault="0078119B" w14:paraId="68034AF4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know different food groups and able to place food in each food group.</w:t>
            </w:r>
          </w:p>
        </w:tc>
        <w:tc>
          <w:tcPr>
            <w:tcW w:w="2551" w:type="dxa"/>
            <w:tcMar/>
          </w:tcPr>
          <w:p w:rsidRPr="00880C13" w:rsidR="0078119B" w:rsidP="0078119B" w:rsidRDefault="0078119B" w14:paraId="615F4EA7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know the right amount of each food group. </w:t>
            </w:r>
          </w:p>
        </w:tc>
        <w:tc>
          <w:tcPr>
            <w:tcW w:w="2410" w:type="dxa"/>
            <w:tcMar/>
          </w:tcPr>
          <w:p w:rsidRPr="00880C13" w:rsidR="0078119B" w:rsidP="0078119B" w:rsidRDefault="0078119B" w14:paraId="2059389B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can evaluate different   salads based on the         different food groups. </w:t>
            </w:r>
          </w:p>
        </w:tc>
        <w:tc>
          <w:tcPr>
            <w:tcW w:w="2551" w:type="dxa"/>
            <w:tcMar/>
          </w:tcPr>
          <w:p w:rsidRPr="00880C13" w:rsidR="0078119B" w:rsidP="0078119B" w:rsidRDefault="0078119B" w14:paraId="19DD6748" w14:textId="2B698E3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know how to choose          ingredients for my salad. </w:t>
            </w:r>
            <w:r w:rsidRPr="00014EEA" w:rsidR="00014EEA">
              <w:rPr>
                <w:rFonts w:ascii="SassoonCRInfant" w:hAnsi="SassoonCRInfant"/>
                <w14:ligatures w14:val="none"/>
              </w:rPr>
              <w:t xml:space="preserve"> </w:t>
            </w:r>
            <w:r w:rsidRPr="00014EEA" w:rsidR="00014EEA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 know how to make and evaluate my own salad. </w:t>
            </w:r>
          </w:p>
        </w:tc>
      </w:tr>
      <w:tr w:rsidRPr="00296D68" w:rsidR="0078119B" w:rsidTr="5D03EBB3" w14:paraId="12A31F07" w14:textId="77777777">
        <w:trPr>
          <w:trHeight w:val="401"/>
        </w:trPr>
        <w:tc>
          <w:tcPr>
            <w:tcW w:w="1308" w:type="dxa"/>
            <w:tcMar/>
          </w:tcPr>
          <w:p w:rsidRPr="00635C3A" w:rsidR="0078119B" w:rsidP="0078119B" w:rsidRDefault="0078119B" w14:paraId="68EFAB29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Music</w:t>
            </w:r>
          </w:p>
        </w:tc>
        <w:tc>
          <w:tcPr>
            <w:tcW w:w="2656" w:type="dxa"/>
            <w:tcMar/>
          </w:tcPr>
          <w:p w:rsidRPr="00880C13" w:rsidR="0078119B" w:rsidP="0078119B" w:rsidRDefault="000A2B2A" w14:paraId="4D8634BC" w14:textId="28ECD268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listen and </w:t>
            </w:r>
            <w:r w:rsidR="00020299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perform a reggae song</w:t>
            </w:r>
          </w:p>
        </w:tc>
        <w:tc>
          <w:tcPr>
            <w:tcW w:w="2694" w:type="dxa"/>
            <w:tcMar/>
          </w:tcPr>
          <w:p w:rsidRPr="00880C13" w:rsidR="0078119B" w:rsidP="0078119B" w:rsidRDefault="00752172" w14:paraId="30A1FF44" w14:textId="1EAD4568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52172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use shapes to create balances.</w:t>
            </w:r>
          </w:p>
        </w:tc>
        <w:tc>
          <w:tcPr>
            <w:tcW w:w="2551" w:type="dxa"/>
            <w:tcMar/>
          </w:tcPr>
          <w:p w:rsidRPr="00880C13" w:rsidR="0078119B" w:rsidP="0078119B" w:rsidRDefault="00EC3895" w14:paraId="51CAADEB" w14:textId="10E9133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play instruments in time to a song</w:t>
            </w:r>
          </w:p>
        </w:tc>
        <w:tc>
          <w:tcPr>
            <w:tcW w:w="2410" w:type="dxa"/>
            <w:tcMar/>
          </w:tcPr>
          <w:p w:rsidRPr="00880C13" w:rsidR="0078119B" w:rsidP="5D03EBB3" w:rsidRDefault="00896BDE" w14:paraId="677EDE85" w14:textId="63DEB6B2">
            <w:pPr>
              <w:widowControl w:val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D03EBB3" w:rsidR="00896BDE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improvise with the song </w:t>
            </w:r>
            <w:r w:rsidRPr="5D03EBB3" w:rsidR="00AB12BF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Zoo </w:t>
            </w:r>
            <w:r w:rsidRPr="5D03EBB3" w:rsidR="272273EA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Ti</w:t>
            </w:r>
            <w:r w:rsidRPr="5D03EBB3" w:rsidR="00AB12BF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me</w:t>
            </w:r>
          </w:p>
        </w:tc>
        <w:tc>
          <w:tcPr>
            <w:tcW w:w="2551" w:type="dxa"/>
            <w:tcMar/>
          </w:tcPr>
          <w:p w:rsidRPr="00880C13" w:rsidR="0078119B" w:rsidP="5D03EBB3" w:rsidRDefault="004F0B5F" w14:paraId="092B7F78" w14:textId="68591558">
            <w:pPr>
              <w:widowControl w:val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D03EBB3" w:rsidR="004F0B5F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compose their </w:t>
            </w:r>
            <w:r w:rsidRPr="5D03EBB3" w:rsidR="00783E50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own version of </w:t>
            </w:r>
            <w:r w:rsidRPr="5D03EBB3" w:rsidR="00783E50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Zoo</w:t>
            </w:r>
            <w:r w:rsidRPr="5D03EBB3" w:rsidR="13BDAE24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</w:t>
            </w:r>
            <w:r w:rsidRPr="5D03EBB3" w:rsidR="34E74918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Ti</w:t>
            </w:r>
            <w:r w:rsidRPr="5D03EBB3" w:rsidR="00783E50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me</w:t>
            </w:r>
          </w:p>
        </w:tc>
      </w:tr>
      <w:tr w:rsidRPr="00296D68" w:rsidR="0078119B" w:rsidTr="5D03EBB3" w14:paraId="4E64D036" w14:textId="77777777">
        <w:trPr>
          <w:trHeight w:val="743"/>
        </w:trPr>
        <w:tc>
          <w:tcPr>
            <w:tcW w:w="1308" w:type="dxa"/>
            <w:tcMar/>
          </w:tcPr>
          <w:p w:rsidRPr="00635C3A" w:rsidR="0078119B" w:rsidP="0078119B" w:rsidRDefault="0078119B" w14:paraId="16EA0139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PE</w:t>
            </w:r>
          </w:p>
          <w:p w:rsidRPr="00D029D2" w:rsidR="0078119B" w:rsidP="0078119B" w:rsidRDefault="0078119B" w14:paraId="2A3DAB98" w14:textId="77777777">
            <w:pPr>
              <w:rPr>
                <w:sz w:val="24"/>
              </w:rPr>
            </w:pPr>
            <w:r w:rsidRPr="00D029D2">
              <w:rPr>
                <w:sz w:val="24"/>
              </w:rPr>
              <w:t>(Gym)</w:t>
            </w:r>
          </w:p>
        </w:tc>
        <w:tc>
          <w:tcPr>
            <w:tcW w:w="2656" w:type="dxa"/>
            <w:tcMar/>
          </w:tcPr>
          <w:p w:rsidRPr="00880C13" w:rsidR="0078119B" w:rsidP="0078119B" w:rsidRDefault="00752172" w14:paraId="0512ADD6" w14:textId="2A79150A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52172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perform gymnastic shapes and link them together.</w:t>
            </w:r>
            <w:r w:rsidRPr="00880C13" w:rsidR="0078119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880C13" w:rsidR="0078119B" w:rsidP="0078119B" w:rsidRDefault="0078119B" w14:paraId="38A397ED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694" w:type="dxa"/>
            <w:tcMar/>
          </w:tcPr>
          <w:p w:rsidRPr="00880C13" w:rsidR="0078119B" w:rsidP="0078119B" w:rsidRDefault="0078119B" w14:paraId="770826E0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how move in a variety of ways.</w:t>
            </w:r>
          </w:p>
          <w:p w:rsidRPr="00880C13" w:rsidR="0078119B" w:rsidP="0078119B" w:rsidRDefault="0078119B" w14:paraId="0EC86008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880C1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880C13" w:rsidR="0078119B" w:rsidP="0078119B" w:rsidRDefault="0078119B" w14:paraId="3818C1BD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Mar/>
          </w:tcPr>
          <w:p w:rsidRPr="00D215A5" w:rsidR="00D215A5" w:rsidP="00D215A5" w:rsidRDefault="00D215A5" w14:paraId="6CDAFCE5" w14:textId="4B263209">
            <w:pPr>
              <w:spacing w:after="0" w:line="432" w:lineRule="atLeast"/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D215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 link travelling actions and balances using apparatus.</w:t>
            </w:r>
          </w:p>
          <w:p w:rsidRPr="00880C13" w:rsidR="0078119B" w:rsidP="0078119B" w:rsidRDefault="0078119B" w14:paraId="28CD374B" w14:textId="3A927B78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  <w:tcMar/>
          </w:tcPr>
          <w:p w:rsidRPr="00880C13" w:rsidR="0078119B" w:rsidP="0078119B" w:rsidRDefault="00E66BE6" w14:paraId="63CF0499" w14:textId="7982F71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</w:t>
            </w:r>
            <w:r w:rsidRPr="00E66BE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o demonstrate different shapes, </w:t>
            </w:r>
            <w:proofErr w:type="spellStart"/>
            <w:r w:rsidRPr="00E66BE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take off</w:t>
            </w:r>
            <w:proofErr w:type="spellEnd"/>
            <w:r w:rsidRPr="00E66BE6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and landing when performing jumps.</w:t>
            </w:r>
          </w:p>
        </w:tc>
        <w:tc>
          <w:tcPr>
            <w:tcW w:w="2551" w:type="dxa"/>
            <w:tcMar/>
          </w:tcPr>
          <w:p w:rsidRPr="00880C13" w:rsidR="0078119B" w:rsidP="0078119B" w:rsidRDefault="00D4011A" w14:paraId="76AB89D3" w14:textId="23CDEE99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D4011A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different shapes, take offs and landings when performing jumps.</w:t>
            </w:r>
            <w:r w:rsidRPr="00880C13" w:rsidR="0078119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880C13" w:rsidR="0078119B" w:rsidP="0078119B" w:rsidRDefault="0078119B" w14:paraId="2DD36189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</w:tr>
      <w:tr w:rsidRPr="00296D68" w:rsidR="0078119B" w:rsidTr="5D03EBB3" w14:paraId="6B6AAE10" w14:textId="77777777">
        <w:trPr>
          <w:trHeight w:val="743"/>
        </w:trPr>
        <w:tc>
          <w:tcPr>
            <w:tcW w:w="1308" w:type="dxa"/>
            <w:tcMar/>
          </w:tcPr>
          <w:p w:rsidRPr="00D029D2" w:rsidR="0078119B" w:rsidP="0078119B" w:rsidRDefault="0078119B" w14:paraId="0C949098" w14:textId="3FB1BED3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BC7DA0">
              <w:rPr>
                <w:sz w:val="24"/>
              </w:rPr>
              <w:t>Invasion games</w:t>
            </w:r>
            <w:r>
              <w:rPr>
                <w:sz w:val="24"/>
              </w:rPr>
              <w:t>)</w:t>
            </w:r>
          </w:p>
        </w:tc>
        <w:tc>
          <w:tcPr>
            <w:tcW w:w="2656" w:type="dxa"/>
            <w:tcMar/>
          </w:tcPr>
          <w:p w:rsidRPr="00880C13" w:rsidR="0078119B" w:rsidP="0078119B" w:rsidRDefault="00F15F6F" w14:paraId="3A7BDD0D" w14:textId="4B668806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F15F6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understand what being in possession means and support a teammate to do this.</w:t>
            </w:r>
          </w:p>
        </w:tc>
        <w:tc>
          <w:tcPr>
            <w:tcW w:w="2694" w:type="dxa"/>
            <w:tcMar/>
          </w:tcPr>
          <w:p w:rsidRPr="00880C13" w:rsidR="0078119B" w:rsidP="0078119B" w:rsidRDefault="00F15F6F" w14:paraId="3CDC20A7" w14:textId="63E46DD2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F15F6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understand that scoring goals is an attacking skill and to explore ways to do this.</w:t>
            </w:r>
          </w:p>
        </w:tc>
        <w:tc>
          <w:tcPr>
            <w:tcW w:w="2551" w:type="dxa"/>
            <w:tcMar/>
          </w:tcPr>
          <w:p w:rsidRPr="00880C13" w:rsidR="0078119B" w:rsidP="0078119B" w:rsidRDefault="00F15F6F" w14:paraId="41B202C1" w14:textId="33CA13B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F15F6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understand that stopping goals is a defending skill and explore ways to do this.</w:t>
            </w:r>
          </w:p>
        </w:tc>
        <w:tc>
          <w:tcPr>
            <w:tcW w:w="2410" w:type="dxa"/>
            <w:tcMar/>
          </w:tcPr>
          <w:p w:rsidRPr="00F15F6F" w:rsidR="00F15F6F" w:rsidP="00F15F6F" w:rsidRDefault="00F15F6F" w14:paraId="53C842BB" w14:textId="2881745A">
            <w:pPr>
              <w:spacing w:after="0" w:line="432" w:lineRule="atLeast"/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F15F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 explore how to gain possession.</w:t>
            </w:r>
          </w:p>
          <w:p w:rsidRPr="00F15F6F" w:rsidR="0078119B" w:rsidP="0078119B" w:rsidRDefault="0078119B" w14:paraId="2BAB5BE0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Mar/>
          </w:tcPr>
          <w:p w:rsidRPr="00880C13" w:rsidR="0078119B" w:rsidP="0078119B" w:rsidRDefault="0057037B" w14:paraId="0AA53A2C" w14:textId="4D0E8C52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57037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mark an opponent and understand that this is a defending skill.</w:t>
            </w:r>
          </w:p>
        </w:tc>
      </w:tr>
      <w:tr w:rsidRPr="00296D68" w:rsidR="0078119B" w:rsidTr="5D03EBB3" w14:paraId="5926F047" w14:textId="77777777">
        <w:trPr>
          <w:trHeight w:val="401"/>
        </w:trPr>
        <w:tc>
          <w:tcPr>
            <w:tcW w:w="1308" w:type="dxa"/>
            <w:tcMar/>
          </w:tcPr>
          <w:p w:rsidRPr="00635C3A" w:rsidR="0078119B" w:rsidP="0078119B" w:rsidRDefault="0078119B" w14:paraId="76A4926C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RHE</w:t>
            </w:r>
          </w:p>
          <w:p w:rsidRPr="00635C3A" w:rsidR="0078119B" w:rsidP="0078119B" w:rsidRDefault="0078119B" w14:paraId="229227C1" w14:textId="77777777">
            <w:pPr>
              <w:rPr>
                <w:b/>
                <w:sz w:val="24"/>
              </w:rPr>
            </w:pPr>
          </w:p>
        </w:tc>
        <w:tc>
          <w:tcPr>
            <w:tcW w:w="2656" w:type="dxa"/>
            <w:tcMar/>
          </w:tcPr>
          <w:p w:rsidRPr="00CC5041" w:rsidR="00CC5041" w:rsidP="5D03EBB3" w:rsidRDefault="00CC5041" w14:paraId="3B2454D3" w14:textId="2187622B">
            <w:pPr>
              <w:widowControl w:val="0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D03EBB3" w:rsidR="00CC5041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know how to sort foods into the correct food group and which foods my body </w:t>
            </w:r>
            <w:r w:rsidRPr="5D03EBB3" w:rsidR="00CC5041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needs to keep healthy</w:t>
            </w:r>
            <w:r w:rsidRPr="5D03EBB3" w:rsidR="473F78DD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lastRenderedPageBreak/>
              <w:t>.</w:t>
            </w:r>
          </w:p>
        </w:tc>
        <w:tc>
          <w:tcPr>
            <w:tcW w:w="2694" w:type="dxa"/>
            <w:tcMar/>
          </w:tcPr>
          <w:p w:rsidRPr="00EA6779" w:rsidR="00EA6779" w:rsidP="00EA6779" w:rsidRDefault="00EA6779" w14:paraId="16DD6DB3" w14:textId="77777777">
            <w:pPr>
              <w:widowControl w:val="0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EA6779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lastRenderedPageBreak/>
              <w:t>To know about the risks of eating too much sugar.</w:t>
            </w:r>
          </w:p>
          <w:p w:rsidRPr="00EA6779" w:rsidR="00EA6779" w:rsidP="00EA6779" w:rsidRDefault="00EA6779" w14:paraId="47C63349" w14:textId="77777777">
            <w:pPr>
              <w:widowControl w:val="0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EA6779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lastRenderedPageBreak/>
              <w:t> </w:t>
            </w:r>
          </w:p>
          <w:p w:rsidRPr="00880C13" w:rsidR="0078119B" w:rsidP="0078119B" w:rsidRDefault="0078119B" w14:paraId="433AC2B6" w14:textId="77777777">
            <w:pPr>
              <w:widowControl w:val="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tcMar/>
          </w:tcPr>
          <w:p w:rsidRPr="00EA6779" w:rsidR="00EA6779" w:rsidP="00EA6779" w:rsidRDefault="00EA6779" w14:paraId="4CFE1CC5" w14:textId="77777777">
            <w:pPr>
              <w:widowControl w:val="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</w:pPr>
            <w:r w:rsidRPr="00EA677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  <w:lastRenderedPageBreak/>
              <w:t xml:space="preserve">To know how medicines work in my body and how important it is to use </w:t>
            </w:r>
            <w:r w:rsidRPr="00EA677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14:ligatures w14:val="none"/>
              </w:rPr>
              <w:lastRenderedPageBreak/>
              <w:t>them safely.</w:t>
            </w:r>
          </w:p>
          <w:p w:rsidRPr="00EA6779" w:rsidR="00EA6779" w:rsidP="5D03EBB3" w:rsidRDefault="00EA6779" w14:textId="77777777" w14:paraId="5819A263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5D03EBB3" w:rsidR="00EA677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10" w:type="dxa"/>
            <w:tcMar/>
          </w:tcPr>
          <w:p w:rsidRPr="00EA6779" w:rsidR="00EA6779" w:rsidP="5D03EBB3" w:rsidRDefault="00EA6779" w14:textId="77777777" w14:paraId="6A77962A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5D03EBB3" w:rsidR="00EA677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lastRenderedPageBreak/>
              <w:t xml:space="preserve">I know how to respond if physical contact makes me feel </w:t>
            </w:r>
            <w:r w:rsidRPr="5D03EBB3" w:rsidR="00EA677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lastRenderedPageBreak/>
              <w:t xml:space="preserve">uncomfortable or unsafe. </w:t>
            </w:r>
          </w:p>
        </w:tc>
        <w:tc>
          <w:tcPr>
            <w:tcW w:w="2551" w:type="dxa"/>
            <w:tcMar/>
          </w:tcPr>
          <w:p w:rsidRPr="00EA6779" w:rsidR="00EA6779" w:rsidP="5D03EBB3" w:rsidRDefault="00EA6779" w14:paraId="2B258E15" w14:textId="796571E2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5D03EBB3" w:rsidR="00EA677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 xml:space="preserve">I know there are situations when I should ask for permission </w:t>
            </w:r>
            <w:r w:rsidRPr="5D03EBB3" w:rsidR="00EA677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lastRenderedPageBreak/>
              <w:t xml:space="preserve">and </w:t>
            </w:r>
            <w:r w:rsidRPr="5D03EBB3" w:rsidR="00EA677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 xml:space="preserve">also</w:t>
            </w:r>
            <w:r w:rsidRPr="5D03EBB3" w:rsidR="00EA677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 xml:space="preserve"> when my permission should be </w:t>
            </w:r>
            <w:r w:rsidRPr="5D03EBB3" w:rsidR="00EA677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 xml:space="preserve">sought</w:t>
            </w:r>
            <w:r w:rsidRPr="5D03EBB3" w:rsidR="00EA6779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lastRenderedPageBreak/>
              <w:t xml:space="preserve">. </w:t>
            </w:r>
          </w:p>
        </w:tc>
      </w:tr>
    </w:tbl>
    <w:p w:rsidRPr="00296D68" w:rsidR="00231CE9" w:rsidP="00296D68" w:rsidRDefault="00231CE9" w14:paraId="45DCB6D9" w14:textId="77777777">
      <w:pPr>
        <w:spacing w:after="0" w:line="240" w:lineRule="auto"/>
        <w:rPr>
          <w:rFonts w:ascii="Arial Narrow" w:hAnsi="Arial Narrow"/>
          <w:sz w:val="22"/>
          <w:szCs w:val="22"/>
        </w:rPr>
      </w:pPr>
    </w:p>
    <w:sectPr w:rsidRPr="00296D68" w:rsidR="00231CE9" w:rsidSect="001B7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914" w:rsidP="00635C3A" w:rsidRDefault="008E1914" w14:paraId="27723EF9" w14:textId="77777777">
      <w:pPr>
        <w:spacing w:after="0" w:line="240" w:lineRule="auto"/>
      </w:pPr>
      <w:r>
        <w:separator/>
      </w:r>
    </w:p>
  </w:endnote>
  <w:endnote w:type="continuationSeparator" w:id="0">
    <w:p w:rsidR="008E1914" w:rsidP="00635C3A" w:rsidRDefault="008E1914" w14:paraId="7D7F8D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4E088B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16F41C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25BEB5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914" w:rsidP="00635C3A" w:rsidRDefault="008E1914" w14:paraId="3FD1CD71" w14:textId="77777777">
      <w:pPr>
        <w:spacing w:after="0" w:line="240" w:lineRule="auto"/>
      </w:pPr>
      <w:r>
        <w:separator/>
      </w:r>
    </w:p>
  </w:footnote>
  <w:footnote w:type="continuationSeparator" w:id="0">
    <w:p w:rsidR="008E1914" w:rsidP="00635C3A" w:rsidRDefault="008E1914" w14:paraId="536D5D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8E1914" w14:paraId="4DFC5B9F" w14:textId="77777777">
    <w:pPr>
      <w:pStyle w:val="Header"/>
    </w:pPr>
    <w:r>
      <w:rPr>
        <w:noProof/>
      </w:rPr>
      <w:pict w14:anchorId="6553B8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4" style="position:absolute;margin-left:0;margin-top:0;width:477.2pt;height:159.05pt;rotation:315;z-index:-251658239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8E1914" w14:paraId="0969D17A" w14:textId="77777777">
    <w:pPr>
      <w:pStyle w:val="Header"/>
    </w:pPr>
    <w:r>
      <w:rPr>
        <w:noProof/>
      </w:rPr>
      <w:pict w14:anchorId="3B95F0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5" style="position:absolute;margin-left:0;margin-top:0;width:477.2pt;height:159.05pt;rotation:315;z-index:-251658238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8E1914" w14:paraId="7787EDED" w14:textId="77777777">
    <w:pPr>
      <w:pStyle w:val="Header"/>
    </w:pPr>
    <w:r>
      <w:rPr>
        <w:noProof/>
      </w:rPr>
      <w:pict w14:anchorId="34BFA5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3" style="position:absolute;margin-left:0;margin-top:0;width:477.2pt;height:159.05pt;rotation:315;z-index:-251658240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14EEA"/>
    <w:rsid w:val="00020299"/>
    <w:rsid w:val="00053A4C"/>
    <w:rsid w:val="000A2B2A"/>
    <w:rsid w:val="000E4627"/>
    <w:rsid w:val="00104E50"/>
    <w:rsid w:val="00121F0D"/>
    <w:rsid w:val="001249BD"/>
    <w:rsid w:val="0014538F"/>
    <w:rsid w:val="00151EE6"/>
    <w:rsid w:val="001A674C"/>
    <w:rsid w:val="001B25E8"/>
    <w:rsid w:val="001B5D63"/>
    <w:rsid w:val="001B74D1"/>
    <w:rsid w:val="001C3417"/>
    <w:rsid w:val="001C391C"/>
    <w:rsid w:val="001C4FEA"/>
    <w:rsid w:val="00201BEE"/>
    <w:rsid w:val="0021763A"/>
    <w:rsid w:val="00221E71"/>
    <w:rsid w:val="00231CE9"/>
    <w:rsid w:val="002363CD"/>
    <w:rsid w:val="002638A0"/>
    <w:rsid w:val="00267DD6"/>
    <w:rsid w:val="00287DE6"/>
    <w:rsid w:val="00296D68"/>
    <w:rsid w:val="002B10D1"/>
    <w:rsid w:val="002B5B1E"/>
    <w:rsid w:val="002C0B58"/>
    <w:rsid w:val="002C311F"/>
    <w:rsid w:val="002C406D"/>
    <w:rsid w:val="002C6B33"/>
    <w:rsid w:val="002C7E4C"/>
    <w:rsid w:val="002F10A0"/>
    <w:rsid w:val="00355970"/>
    <w:rsid w:val="003917A5"/>
    <w:rsid w:val="003A6349"/>
    <w:rsid w:val="00432803"/>
    <w:rsid w:val="00444833"/>
    <w:rsid w:val="00473162"/>
    <w:rsid w:val="004824E5"/>
    <w:rsid w:val="00493DE5"/>
    <w:rsid w:val="004A0B65"/>
    <w:rsid w:val="004B5366"/>
    <w:rsid w:val="004C22C2"/>
    <w:rsid w:val="004C2AE8"/>
    <w:rsid w:val="004C67A3"/>
    <w:rsid w:val="004D6FB7"/>
    <w:rsid w:val="004E0EFB"/>
    <w:rsid w:val="004E10B1"/>
    <w:rsid w:val="004F0B5F"/>
    <w:rsid w:val="004F7ED2"/>
    <w:rsid w:val="00502BC6"/>
    <w:rsid w:val="00504D94"/>
    <w:rsid w:val="0052146D"/>
    <w:rsid w:val="005316D3"/>
    <w:rsid w:val="00531D4B"/>
    <w:rsid w:val="00534485"/>
    <w:rsid w:val="0057037B"/>
    <w:rsid w:val="0057053A"/>
    <w:rsid w:val="005A1461"/>
    <w:rsid w:val="005A304C"/>
    <w:rsid w:val="005E35A9"/>
    <w:rsid w:val="005F39B1"/>
    <w:rsid w:val="00635C3A"/>
    <w:rsid w:val="00695761"/>
    <w:rsid w:val="006B65EC"/>
    <w:rsid w:val="006C463F"/>
    <w:rsid w:val="006D496A"/>
    <w:rsid w:val="00700837"/>
    <w:rsid w:val="00745F78"/>
    <w:rsid w:val="00752172"/>
    <w:rsid w:val="00752BC4"/>
    <w:rsid w:val="00766C34"/>
    <w:rsid w:val="0078119B"/>
    <w:rsid w:val="00783E50"/>
    <w:rsid w:val="007870A4"/>
    <w:rsid w:val="00800CF1"/>
    <w:rsid w:val="0082063F"/>
    <w:rsid w:val="00821705"/>
    <w:rsid w:val="00827A19"/>
    <w:rsid w:val="00856AF0"/>
    <w:rsid w:val="00880C13"/>
    <w:rsid w:val="00896BDE"/>
    <w:rsid w:val="008B0219"/>
    <w:rsid w:val="008D0C04"/>
    <w:rsid w:val="008D14EE"/>
    <w:rsid w:val="008E1914"/>
    <w:rsid w:val="00900867"/>
    <w:rsid w:val="0091457F"/>
    <w:rsid w:val="00917CC8"/>
    <w:rsid w:val="00925023"/>
    <w:rsid w:val="009268DB"/>
    <w:rsid w:val="00931AFE"/>
    <w:rsid w:val="009744D8"/>
    <w:rsid w:val="009840A4"/>
    <w:rsid w:val="0099408F"/>
    <w:rsid w:val="009A4598"/>
    <w:rsid w:val="009B09EF"/>
    <w:rsid w:val="009D6369"/>
    <w:rsid w:val="009F3F41"/>
    <w:rsid w:val="009F60AF"/>
    <w:rsid w:val="00A03864"/>
    <w:rsid w:val="00A11A3D"/>
    <w:rsid w:val="00A16A8E"/>
    <w:rsid w:val="00A260D3"/>
    <w:rsid w:val="00A31E77"/>
    <w:rsid w:val="00A5619C"/>
    <w:rsid w:val="00A7373D"/>
    <w:rsid w:val="00A76D3B"/>
    <w:rsid w:val="00A925B4"/>
    <w:rsid w:val="00AB12BF"/>
    <w:rsid w:val="00AB73F1"/>
    <w:rsid w:val="00AC1158"/>
    <w:rsid w:val="00AE54DF"/>
    <w:rsid w:val="00AE57E3"/>
    <w:rsid w:val="00AF0D20"/>
    <w:rsid w:val="00AF7ADF"/>
    <w:rsid w:val="00B115FB"/>
    <w:rsid w:val="00B16602"/>
    <w:rsid w:val="00B230B8"/>
    <w:rsid w:val="00B449D0"/>
    <w:rsid w:val="00B6682E"/>
    <w:rsid w:val="00B768C1"/>
    <w:rsid w:val="00B76C23"/>
    <w:rsid w:val="00B85033"/>
    <w:rsid w:val="00B87ECB"/>
    <w:rsid w:val="00B91135"/>
    <w:rsid w:val="00B95842"/>
    <w:rsid w:val="00BA7038"/>
    <w:rsid w:val="00BC509D"/>
    <w:rsid w:val="00BC7DA0"/>
    <w:rsid w:val="00BE622C"/>
    <w:rsid w:val="00BF06FD"/>
    <w:rsid w:val="00C07EFF"/>
    <w:rsid w:val="00C268C3"/>
    <w:rsid w:val="00C60028"/>
    <w:rsid w:val="00CA3E88"/>
    <w:rsid w:val="00CA7DE7"/>
    <w:rsid w:val="00CC5041"/>
    <w:rsid w:val="00CD798F"/>
    <w:rsid w:val="00D029D2"/>
    <w:rsid w:val="00D215A5"/>
    <w:rsid w:val="00D331CB"/>
    <w:rsid w:val="00D4011A"/>
    <w:rsid w:val="00D47EF8"/>
    <w:rsid w:val="00D66CC6"/>
    <w:rsid w:val="00D71CEF"/>
    <w:rsid w:val="00D75A51"/>
    <w:rsid w:val="00D77540"/>
    <w:rsid w:val="00D84366"/>
    <w:rsid w:val="00DA3C0E"/>
    <w:rsid w:val="00DA6F1A"/>
    <w:rsid w:val="00DD39B8"/>
    <w:rsid w:val="00DD402F"/>
    <w:rsid w:val="00E1252B"/>
    <w:rsid w:val="00E157CA"/>
    <w:rsid w:val="00E2240F"/>
    <w:rsid w:val="00E22F91"/>
    <w:rsid w:val="00E26355"/>
    <w:rsid w:val="00E3063C"/>
    <w:rsid w:val="00E40F75"/>
    <w:rsid w:val="00E423A6"/>
    <w:rsid w:val="00E5212F"/>
    <w:rsid w:val="00E535DC"/>
    <w:rsid w:val="00E66BE6"/>
    <w:rsid w:val="00EA6779"/>
    <w:rsid w:val="00EB27D2"/>
    <w:rsid w:val="00EC3762"/>
    <w:rsid w:val="00EC3895"/>
    <w:rsid w:val="00ED4A4E"/>
    <w:rsid w:val="00F018FA"/>
    <w:rsid w:val="00F10CD3"/>
    <w:rsid w:val="00F12A95"/>
    <w:rsid w:val="00F1540C"/>
    <w:rsid w:val="00F15F6F"/>
    <w:rsid w:val="00F24992"/>
    <w:rsid w:val="00F80C6D"/>
    <w:rsid w:val="00F97823"/>
    <w:rsid w:val="00FA25A9"/>
    <w:rsid w:val="00FA540B"/>
    <w:rsid w:val="00FF007E"/>
    <w:rsid w:val="00FF0DAD"/>
    <w:rsid w:val="13BDAE24"/>
    <w:rsid w:val="183353EC"/>
    <w:rsid w:val="18E0AFE2"/>
    <w:rsid w:val="204FBF50"/>
    <w:rsid w:val="272273EA"/>
    <w:rsid w:val="2B4F5841"/>
    <w:rsid w:val="2D40BBCD"/>
    <w:rsid w:val="2DF15B49"/>
    <w:rsid w:val="34E74918"/>
    <w:rsid w:val="473F78DD"/>
    <w:rsid w:val="4F5940FF"/>
    <w:rsid w:val="57EF8167"/>
    <w:rsid w:val="5D03EBB3"/>
    <w:rsid w:val="61ABB96C"/>
    <w:rsid w:val="62D9785F"/>
    <w:rsid w:val="682B2F0E"/>
    <w:rsid w:val="6D7DFC89"/>
    <w:rsid w:val="78A44BEA"/>
    <w:rsid w:val="7E54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9B124"/>
  <w15:chartTrackingRefBased/>
  <w15:docId w15:val="{DB2443A2-8D8F-4A72-996E-F8445BB4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1705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4TTMUA6HNU4M-441118619-99050</_dlc_DocId>
    <_dlc_DocIdUrl xmlns="553abd73-976d-4ffe-b1ae-2e015bf93e53">
      <Url>https://livingstoneprimary.sharepoint.com/sites/CurriculumMaps/_layouts/15/DocIdRedir.aspx?ID=4TTMUA6HNU4M-441118619-99050</Url>
      <Description>4TTMUA6HNU4M-441118619-99050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CB0F-8EA9-4B49-9A1D-A376EA8C6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3AFC3-68C6-46C5-8B94-84E28D088F56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customXml/itemProps3.xml><?xml version="1.0" encoding="utf-8"?>
<ds:datastoreItem xmlns:ds="http://schemas.openxmlformats.org/officeDocument/2006/customXml" ds:itemID="{36A94338-DB1F-46CB-A6F7-5CE5DAF274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27071A-3160-4FE2-A256-BF7429F5C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318C17-CD50-47DC-A5C6-DAB06BABAE7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Hewett</dc:creator>
  <cp:keywords/>
  <dc:description/>
  <cp:lastModifiedBy>Claire Robjohns</cp:lastModifiedBy>
  <cp:revision>46</cp:revision>
  <cp:lastPrinted>2024-02-21T18:23:00Z</cp:lastPrinted>
  <dcterms:created xsi:type="dcterms:W3CDTF">2026-02-02T23:24:00Z</dcterms:created>
  <dcterms:modified xsi:type="dcterms:W3CDTF">2026-02-12T10:35:05Z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485400</vt:r8>
  </property>
  <property fmtid="{D5CDD505-2E9C-101B-9397-08002B2CF9AE}" pid="4" name="MediaServiceImageTags">
    <vt:lpwstr/>
  </property>
  <property fmtid="{D5CDD505-2E9C-101B-9397-08002B2CF9AE}" pid="5" name="_dlc_DocIdItemGuid">
    <vt:lpwstr>1286fffb-551c-4501-9ea2-64797de0c192</vt:lpwstr>
  </property>
</Properties>
</file>