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7497E2A9" w:rsidR="00917910" w:rsidRPr="0021266A" w:rsidRDefault="00AB1CA6" w:rsidP="002F602A">
      <w:pPr>
        <w:tabs>
          <w:tab w:val="left" w:pos="2880"/>
        </w:tabs>
        <w:spacing w:after="0"/>
        <w:rPr>
          <w:rFonts w:ascii="Tahoma" w:hAnsi="Tahoma" w:cs="Tahoma"/>
          <w:b/>
          <w:bCs/>
        </w:rPr>
      </w:pPr>
      <w:r w:rsidRPr="0021266A">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534438E0">
                <wp:simplePos x="0" y="0"/>
                <wp:positionH relativeFrom="margin">
                  <wp:posOffset>1431290</wp:posOffset>
                </wp:positionH>
                <wp:positionV relativeFrom="paragraph">
                  <wp:posOffset>167005</wp:posOffset>
                </wp:positionV>
                <wp:extent cx="4076700" cy="1241425"/>
                <wp:effectExtent l="0" t="0" r="0" b="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241425"/>
                        </a:xfrm>
                        <a:prstGeom prst="rect">
                          <a:avLst/>
                        </a:prstGeom>
                        <a:solidFill>
                          <a:srgbClr val="004E7E"/>
                        </a:solidFill>
                        <a:ln w="9525">
                          <a:noFill/>
                          <a:miter lim="800000"/>
                          <a:headEnd/>
                          <a:tailEnd/>
                        </a:ln>
                      </wps:spPr>
                      <wps:txbx>
                        <w:txbxContent>
                          <w:p w14:paraId="1E8910A4" w14:textId="1564F53A" w:rsidR="00917910" w:rsidRPr="0021266A" w:rsidRDefault="005979E0">
                            <w:pPr>
                              <w:rPr>
                                <w:rFonts w:ascii="Tahoma" w:hAnsi="Tahoma" w:cs="Tahoma"/>
                                <w:b/>
                                <w:bCs/>
                                <w:color w:val="FFFFFF" w:themeColor="background1"/>
                                <w:sz w:val="36"/>
                                <w:szCs w:val="36"/>
                              </w:rPr>
                            </w:pPr>
                            <w:r>
                              <w:rPr>
                                <w:rFonts w:ascii="Tahoma" w:hAnsi="Tahoma" w:cs="Tahoma"/>
                                <w:b/>
                                <w:bCs/>
                                <w:color w:val="FFFFFF" w:themeColor="background1"/>
                                <w:sz w:val="36"/>
                                <w:szCs w:val="36"/>
                              </w:rPr>
                              <w:t>Finance</w:t>
                            </w:r>
                            <w:r w:rsidR="00E83D84">
                              <w:rPr>
                                <w:rFonts w:ascii="Tahoma" w:hAnsi="Tahoma" w:cs="Tahoma"/>
                                <w:b/>
                                <w:bCs/>
                                <w:color w:val="FFFFFF" w:themeColor="background1"/>
                                <w:sz w:val="36"/>
                                <w:szCs w:val="36"/>
                              </w:rPr>
                              <w:t xml:space="preserve"> Assistant</w:t>
                            </w:r>
                            <w:r w:rsidR="00A52A3F" w:rsidRPr="0021266A">
                              <w:rPr>
                                <w:rFonts w:ascii="Tahoma" w:hAnsi="Tahoma" w:cs="Tahoma"/>
                                <w:b/>
                                <w:bCs/>
                                <w:color w:val="FFFFFF" w:themeColor="background1"/>
                                <w:sz w:val="36"/>
                                <w:szCs w:val="36"/>
                              </w:rPr>
                              <w:t xml:space="preserve">             </w:t>
                            </w:r>
                            <w:r w:rsidR="00CC1B1D" w:rsidRPr="0021266A">
                              <w:rPr>
                                <w:rFonts w:ascii="Tahoma" w:hAnsi="Tahoma" w:cs="Tahoma"/>
                                <w:b/>
                                <w:bCs/>
                                <w:color w:val="FFFFFF" w:themeColor="background1"/>
                                <w:sz w:val="36"/>
                                <w:szCs w:val="36"/>
                              </w:rPr>
                              <w:t xml:space="preserve">               </w:t>
                            </w:r>
                            <w:r w:rsidR="00A52A3F" w:rsidRPr="0021266A">
                              <w:rPr>
                                <w:rFonts w:ascii="Tahoma" w:hAnsi="Tahoma" w:cs="Tahoma"/>
                                <w:b/>
                                <w:bCs/>
                                <w:color w:val="FFFFFF" w:themeColor="background1"/>
                                <w:sz w:val="36"/>
                                <w:szCs w:val="36"/>
                              </w:rPr>
                              <w:t xml:space="preserve">  </w:t>
                            </w:r>
                          </w:p>
                          <w:p w14:paraId="3A71FD7B" w14:textId="77777777" w:rsidR="001F3D0F" w:rsidRPr="0021266A" w:rsidRDefault="001F3D0F">
                            <w:pPr>
                              <w:rPr>
                                <w:rFonts w:ascii="Tahoma" w:hAnsi="Tahoma" w:cs="Tahoma"/>
                                <w:b/>
                                <w:bCs/>
                                <w:noProof/>
                                <w:color w:val="FFFFFF" w:themeColor="background1"/>
                                <w:sz w:val="36"/>
                                <w:szCs w:val="36"/>
                              </w:rPr>
                            </w:pPr>
                          </w:p>
                          <w:p w14:paraId="17F1D8B1" w14:textId="5037F4E3" w:rsidR="00917910" w:rsidRPr="0021266A" w:rsidRDefault="00E57AEE">
                            <w:pPr>
                              <w:rPr>
                                <w:rFonts w:ascii="Tahoma" w:hAnsi="Tahoma" w:cs="Tahoma"/>
                                <w:b/>
                                <w:bCs/>
                                <w:color w:val="FFFFFF" w:themeColor="background1"/>
                                <w:sz w:val="36"/>
                                <w:szCs w:val="36"/>
                              </w:rPr>
                            </w:pPr>
                            <w:r w:rsidRPr="0021266A">
                              <w:rPr>
                                <w:rFonts w:ascii="Tahoma" w:hAnsi="Tahoma" w:cs="Tahoma"/>
                                <w:b/>
                                <w:bCs/>
                                <w:color w:val="FFFFFF" w:themeColor="background1"/>
                                <w:sz w:val="36"/>
                                <w:szCs w:val="36"/>
                              </w:rPr>
                              <w:t>L</w:t>
                            </w:r>
                            <w:r w:rsidR="00AB1CA6" w:rsidRPr="0021266A">
                              <w:rPr>
                                <w:rFonts w:ascii="Tahoma" w:hAnsi="Tahoma" w:cs="Tahoma"/>
                                <w:b/>
                                <w:bCs/>
                                <w:color w:val="FFFFFF" w:themeColor="background1"/>
                                <w:sz w:val="36"/>
                                <w:szCs w:val="36"/>
                              </w:rPr>
                              <w:t xml:space="preserve">ivingstone Road Primary </w:t>
                            </w:r>
                            <w:proofErr w:type="spellStart"/>
                            <w:r w:rsidR="00651CEC">
                              <w:rPr>
                                <w:rFonts w:ascii="Tahoma" w:hAnsi="Tahoma" w:cs="Tahoma"/>
                                <w:b/>
                                <w:bCs/>
                                <w:color w:val="FFFFFF" w:themeColor="background1"/>
                                <w:sz w:val="36"/>
                                <w:szCs w:val="36"/>
                              </w:rPr>
                              <w:t>F</w:t>
                            </w:r>
                            <w:r w:rsidR="00AB1CA6" w:rsidRPr="0021266A">
                              <w:rPr>
                                <w:rFonts w:ascii="Tahoma" w:hAnsi="Tahoma" w:cs="Tahoma"/>
                                <w:b/>
                                <w:bCs/>
                                <w:color w:val="FFFFFF" w:themeColor="background1"/>
                                <w:sz w:val="36"/>
                                <w:szCs w:val="36"/>
                              </w:rPr>
                              <w:t>Federation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3.15pt;width:321pt;height:9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" fillcolor="#004e7e" stroked="f">
                <v:textbox>
                  <w:txbxContent>
                    <w:p w14:paraId="1E8910A4" w14:textId="1564F53A" w:rsidR="00917910" w:rsidRPr="0021266A" w:rsidRDefault="005979E0">
                      <w:pPr>
                        <w:rPr>
                          <w:rFonts w:ascii="Tahoma" w:hAnsi="Tahoma" w:cs="Tahoma"/>
                          <w:b/>
                          <w:bCs/>
                          <w:color w:val="FFFFFF" w:themeColor="background1"/>
                          <w:sz w:val="36"/>
                          <w:szCs w:val="36"/>
                        </w:rPr>
                      </w:pPr>
                      <w:r>
                        <w:rPr>
                          <w:rFonts w:ascii="Tahoma" w:hAnsi="Tahoma" w:cs="Tahoma"/>
                          <w:b/>
                          <w:bCs/>
                          <w:color w:val="FFFFFF" w:themeColor="background1"/>
                          <w:sz w:val="36"/>
                          <w:szCs w:val="36"/>
                        </w:rPr>
                        <w:t>Finance</w:t>
                      </w:r>
                      <w:r w:rsidR="00E83D84">
                        <w:rPr>
                          <w:rFonts w:ascii="Tahoma" w:hAnsi="Tahoma" w:cs="Tahoma"/>
                          <w:b/>
                          <w:bCs/>
                          <w:color w:val="FFFFFF" w:themeColor="background1"/>
                          <w:sz w:val="36"/>
                          <w:szCs w:val="36"/>
                        </w:rPr>
                        <w:t xml:space="preserve"> Assistant</w:t>
                      </w:r>
                      <w:r w:rsidR="00A52A3F" w:rsidRPr="0021266A">
                        <w:rPr>
                          <w:rFonts w:ascii="Tahoma" w:hAnsi="Tahoma" w:cs="Tahoma"/>
                          <w:b/>
                          <w:bCs/>
                          <w:color w:val="FFFFFF" w:themeColor="background1"/>
                          <w:sz w:val="36"/>
                          <w:szCs w:val="36"/>
                        </w:rPr>
                        <w:t xml:space="preserve">             </w:t>
                      </w:r>
                      <w:r w:rsidR="00CC1B1D" w:rsidRPr="0021266A">
                        <w:rPr>
                          <w:rFonts w:ascii="Tahoma" w:hAnsi="Tahoma" w:cs="Tahoma"/>
                          <w:b/>
                          <w:bCs/>
                          <w:color w:val="FFFFFF" w:themeColor="background1"/>
                          <w:sz w:val="36"/>
                          <w:szCs w:val="36"/>
                        </w:rPr>
                        <w:t xml:space="preserve">               </w:t>
                      </w:r>
                      <w:r w:rsidR="00A52A3F" w:rsidRPr="0021266A">
                        <w:rPr>
                          <w:rFonts w:ascii="Tahoma" w:hAnsi="Tahoma" w:cs="Tahoma"/>
                          <w:b/>
                          <w:bCs/>
                          <w:color w:val="FFFFFF" w:themeColor="background1"/>
                          <w:sz w:val="36"/>
                          <w:szCs w:val="36"/>
                        </w:rPr>
                        <w:t xml:space="preserve">  </w:t>
                      </w:r>
                    </w:p>
                    <w:p w14:paraId="3A71FD7B" w14:textId="77777777" w:rsidR="001F3D0F" w:rsidRPr="0021266A" w:rsidRDefault="001F3D0F">
                      <w:pPr>
                        <w:rPr>
                          <w:rFonts w:ascii="Tahoma" w:hAnsi="Tahoma" w:cs="Tahoma"/>
                          <w:b/>
                          <w:bCs/>
                          <w:noProof/>
                          <w:color w:val="FFFFFF" w:themeColor="background1"/>
                          <w:sz w:val="36"/>
                          <w:szCs w:val="36"/>
                        </w:rPr>
                      </w:pPr>
                    </w:p>
                    <w:p w14:paraId="17F1D8B1" w14:textId="5037F4E3" w:rsidR="00917910" w:rsidRPr="0021266A" w:rsidRDefault="00E57AEE">
                      <w:pPr>
                        <w:rPr>
                          <w:rFonts w:ascii="Tahoma" w:hAnsi="Tahoma" w:cs="Tahoma"/>
                          <w:b/>
                          <w:bCs/>
                          <w:color w:val="FFFFFF" w:themeColor="background1"/>
                          <w:sz w:val="36"/>
                          <w:szCs w:val="36"/>
                        </w:rPr>
                      </w:pPr>
                      <w:r w:rsidRPr="0021266A">
                        <w:rPr>
                          <w:rFonts w:ascii="Tahoma" w:hAnsi="Tahoma" w:cs="Tahoma"/>
                          <w:b/>
                          <w:bCs/>
                          <w:color w:val="FFFFFF" w:themeColor="background1"/>
                          <w:sz w:val="36"/>
                          <w:szCs w:val="36"/>
                        </w:rPr>
                        <w:t>L</w:t>
                      </w:r>
                      <w:r w:rsidR="00AB1CA6" w:rsidRPr="0021266A">
                        <w:rPr>
                          <w:rFonts w:ascii="Tahoma" w:hAnsi="Tahoma" w:cs="Tahoma"/>
                          <w:b/>
                          <w:bCs/>
                          <w:color w:val="FFFFFF" w:themeColor="background1"/>
                          <w:sz w:val="36"/>
                          <w:szCs w:val="36"/>
                        </w:rPr>
                        <w:t xml:space="preserve">ivingstone Road Primary </w:t>
                      </w:r>
                      <w:proofErr w:type="spellStart"/>
                      <w:r w:rsidR="00651CEC">
                        <w:rPr>
                          <w:rFonts w:ascii="Tahoma" w:hAnsi="Tahoma" w:cs="Tahoma"/>
                          <w:b/>
                          <w:bCs/>
                          <w:color w:val="FFFFFF" w:themeColor="background1"/>
                          <w:sz w:val="36"/>
                          <w:szCs w:val="36"/>
                        </w:rPr>
                        <w:t>F</w:t>
                      </w:r>
                      <w:r w:rsidR="00AB1CA6" w:rsidRPr="0021266A">
                        <w:rPr>
                          <w:rFonts w:ascii="Tahoma" w:hAnsi="Tahoma" w:cs="Tahoma"/>
                          <w:b/>
                          <w:bCs/>
                          <w:color w:val="FFFFFF" w:themeColor="background1"/>
                          <w:sz w:val="36"/>
                          <w:szCs w:val="36"/>
                        </w:rPr>
                        <w:t>Federation</w:t>
                      </w:r>
                      <w:proofErr w:type="spellEnd"/>
                    </w:p>
                  </w:txbxContent>
                </v:textbox>
                <w10:wrap type="square" anchorx="margin"/>
              </v:shape>
            </w:pict>
          </mc:Fallback>
        </mc:AlternateContent>
      </w:r>
      <w:r w:rsidR="00CC1B1D" w:rsidRPr="0021266A">
        <w:rPr>
          <w:rFonts w:ascii="Tahoma" w:hAnsi="Tahoma" w:cs="Tahoma"/>
          <w:noProof/>
          <w14:ligatures w14:val="standardContextual"/>
        </w:rPr>
        <w:drawing>
          <wp:anchor distT="0" distB="0" distL="114300" distR="114300" simplePos="0" relativeHeight="251658242" behindDoc="1" locked="0" layoutInCell="1" allowOverlap="1" wp14:anchorId="4B9E48FC" wp14:editId="59A5B29C">
            <wp:simplePos x="0" y="0"/>
            <wp:positionH relativeFrom="margin">
              <wp:posOffset>-340360</wp:posOffset>
            </wp:positionH>
            <wp:positionV relativeFrom="paragraph">
              <wp:posOffset>141605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21266A">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4D8125A6">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3DC93770" w14:textId="77777777" w:rsidR="00696F60" w:rsidRPr="00AB1CA6" w:rsidRDefault="00CC1B1D" w:rsidP="00A52A3F">
                            <w:pPr>
                              <w:spacing w:after="0" w:line="240" w:lineRule="auto"/>
                              <w:rPr>
                                <w:noProof/>
                                <w:sz w:val="12"/>
                                <w:szCs w:val="12"/>
                              </w:rPr>
                            </w:pPr>
                            <w: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F3D0F">
                              <w:t xml:space="preserve">          </w:t>
                            </w:r>
                            <w:r w:rsidR="00A52A3F">
                              <w:t xml:space="preserve">   </w:t>
                            </w:r>
                          </w:p>
                          <w:p w14:paraId="612CD4DD" w14:textId="654AF680" w:rsidR="004073F9" w:rsidRPr="001F3D0F" w:rsidRDefault="00696F60" w:rsidP="00A52A3F">
                            <w:pPr>
                              <w:spacing w:after="0" w:line="240" w:lineRule="auto"/>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AB1CA6" w:rsidRPr="005347A0">
                              <w:rPr>
                                <w:noProof/>
                              </w:rPr>
                              <w:drawing>
                                <wp:inline distT="0" distB="0" distL="0" distR="0" wp14:anchorId="07DF7E9F" wp14:editId="48815A42">
                                  <wp:extent cx="1018995" cy="1099185"/>
                                  <wp:effectExtent l="95250" t="95250" r="86360" b="100965"/>
                                  <wp:docPr id="1408248181"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48181" name="Picture 1" descr="A logo with a tree and text&#10;&#10;AI-generated content may be incorrect."/>
                                          <pic:cNvPicPr/>
                                        </pic:nvPicPr>
                                        <pic:blipFill>
                                          <a:blip r:embed="rId12"/>
                                          <a:stretch>
                                            <a:fillRect/>
                                          </a:stretch>
                                        </pic:blipFill>
                                        <pic:spPr>
                                          <a:xfrm>
                                            <a:off x="0" y="0"/>
                                            <a:ext cx="1047575" cy="1130014"/>
                                          </a:xfrm>
                                          <a:prstGeom prst="rect">
                                            <a:avLst/>
                                          </a:prstGeom>
                                          <a:solidFill>
                                            <a:srgbClr val="FFFFFF">
                                              <a:shade val="85000"/>
                                            </a:srgbClr>
                                          </a:solidFill>
                                          <a:ln w="88900" cap="sq">
                                            <a:solidFill>
                                              <a:srgbClr val="FFFFFF"/>
                                            </a:solid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r w:rsidR="00A52A3F">
                              <w:t xml:space="preserve">     </w:t>
                            </w:r>
                            <w:r w:rsidR="002144CD">
                              <w:t xml:space="preserve"> </w:t>
                            </w:r>
                            <w:r w:rsidR="00A52A3F">
                              <w:t xml:space="preserve">  </w:t>
                            </w:r>
                            <w:r w:rsidR="00CC1B1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3DC93770" w14:textId="77777777" w:rsidR="00696F60" w:rsidRPr="00AB1CA6" w:rsidRDefault="00CC1B1D" w:rsidP="00A52A3F">
                      <w:pPr>
                        <w:spacing w:after="0" w:line="240" w:lineRule="auto"/>
                        <w:rPr>
                          <w:noProof/>
                          <w:sz w:val="12"/>
                          <w:szCs w:val="12"/>
                        </w:rPr>
                      </w:pPr>
                      <w: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F3D0F">
                        <w:t xml:space="preserve">          </w:t>
                      </w:r>
                      <w:r w:rsidR="00A52A3F">
                        <w:t xml:space="preserve">   </w:t>
                      </w:r>
                    </w:p>
                    <w:p w14:paraId="612CD4DD" w14:textId="654AF680" w:rsidR="004073F9" w:rsidRPr="001F3D0F" w:rsidRDefault="00696F60" w:rsidP="00A52A3F">
                      <w:pPr>
                        <w:spacing w:after="0" w:line="240" w:lineRule="auto"/>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AB1CA6" w:rsidRPr="005347A0">
                        <w:rPr>
                          <w:noProof/>
                        </w:rPr>
                        <w:drawing>
                          <wp:inline distT="0" distB="0" distL="0" distR="0" wp14:anchorId="07DF7E9F" wp14:editId="48815A42">
                            <wp:extent cx="1018995" cy="1099185"/>
                            <wp:effectExtent l="95250" t="95250" r="86360" b="100965"/>
                            <wp:docPr id="1408248181"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48181" name="Picture 1" descr="A logo with a tree and text&#10;&#10;AI-generated content may be incorrect."/>
                                    <pic:cNvPicPr/>
                                  </pic:nvPicPr>
                                  <pic:blipFill>
                                    <a:blip r:embed="rId13"/>
                                    <a:stretch>
                                      <a:fillRect/>
                                    </a:stretch>
                                  </pic:blipFill>
                                  <pic:spPr>
                                    <a:xfrm>
                                      <a:off x="0" y="0"/>
                                      <a:ext cx="1047575" cy="1130014"/>
                                    </a:xfrm>
                                    <a:prstGeom prst="rect">
                                      <a:avLst/>
                                    </a:prstGeom>
                                    <a:solidFill>
                                      <a:srgbClr val="FFFFFF">
                                        <a:shade val="85000"/>
                                      </a:srgbClr>
                                    </a:solidFill>
                                    <a:ln w="88900" cap="sq">
                                      <a:solidFill>
                                        <a:srgbClr val="FFFFFF"/>
                                      </a:solid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r w:rsidR="00A52A3F">
                        <w:t xml:space="preserve">     </w:t>
                      </w:r>
                      <w:r w:rsidR="002144CD">
                        <w:t xml:space="preserve"> </w:t>
                      </w:r>
                      <w:r w:rsidR="00A52A3F">
                        <w:t xml:space="preserve">  </w:t>
                      </w:r>
                      <w:r w:rsidR="00CC1B1D">
                        <w:t xml:space="preserve">        </w:t>
                      </w:r>
                    </w:p>
                  </w:txbxContent>
                </v:textbox>
                <w10:wrap type="square" anchorx="page"/>
              </v:shape>
            </w:pict>
          </mc:Fallback>
        </mc:AlternateContent>
      </w:r>
      <w:r w:rsidR="00CC1B1D" w:rsidRPr="0021266A">
        <w:rPr>
          <w:rFonts w:ascii="Tahoma" w:hAnsi="Tahoma" w:cs="Tahoma"/>
          <w:b/>
          <w:bCs/>
        </w:rPr>
        <w:t xml:space="preserve">                                                            </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1266A" w14:paraId="0EF8394E" w14:textId="77777777" w:rsidTr="00334197">
        <w:tc>
          <w:tcPr>
            <w:tcW w:w="2689" w:type="dxa"/>
          </w:tcPr>
          <w:p w14:paraId="4D08C966" w14:textId="198C1BCE" w:rsidR="00E56AC5" w:rsidRPr="0021266A" w:rsidRDefault="00E56AC5" w:rsidP="00917910">
            <w:pPr>
              <w:tabs>
                <w:tab w:val="left" w:pos="2880"/>
              </w:tabs>
              <w:rPr>
                <w:rFonts w:ascii="Tahoma" w:hAnsi="Tahoma" w:cs="Tahoma"/>
              </w:rPr>
            </w:pPr>
            <w:r w:rsidRPr="0021266A">
              <w:rPr>
                <w:rFonts w:ascii="Tahoma" w:hAnsi="Tahoma" w:cs="Tahoma"/>
                <w:b/>
                <w:bCs/>
              </w:rPr>
              <w:t xml:space="preserve">Location:                           </w:t>
            </w:r>
          </w:p>
        </w:tc>
        <w:tc>
          <w:tcPr>
            <w:tcW w:w="7654" w:type="dxa"/>
          </w:tcPr>
          <w:p w14:paraId="65231C0E" w14:textId="34D8DB32" w:rsidR="00E56AC5" w:rsidRPr="0021266A" w:rsidRDefault="00E57AEE" w:rsidP="00917910">
            <w:pPr>
              <w:tabs>
                <w:tab w:val="left" w:pos="2880"/>
              </w:tabs>
              <w:rPr>
                <w:rFonts w:ascii="Tahoma" w:hAnsi="Tahoma" w:cs="Tahoma"/>
              </w:rPr>
            </w:pPr>
            <w:r w:rsidRPr="0021266A">
              <w:rPr>
                <w:rFonts w:ascii="Tahoma" w:hAnsi="Tahoma" w:cs="Tahoma"/>
              </w:rPr>
              <w:t>L</w:t>
            </w:r>
            <w:r w:rsidR="00AB1CA6" w:rsidRPr="0021266A">
              <w:rPr>
                <w:rFonts w:ascii="Tahoma" w:hAnsi="Tahoma" w:cs="Tahoma"/>
              </w:rPr>
              <w:t>ivingstone Road Primary Federation</w:t>
            </w:r>
          </w:p>
        </w:tc>
      </w:tr>
      <w:tr w:rsidR="00E56AC5" w:rsidRPr="0021266A" w14:paraId="1B74459B" w14:textId="77777777" w:rsidTr="00334197">
        <w:tc>
          <w:tcPr>
            <w:tcW w:w="2689" w:type="dxa"/>
          </w:tcPr>
          <w:p w14:paraId="63BB0E3F" w14:textId="7078A0E4" w:rsidR="00E56AC5" w:rsidRPr="0021266A" w:rsidRDefault="00E56AC5" w:rsidP="00917910">
            <w:pPr>
              <w:tabs>
                <w:tab w:val="left" w:pos="2880"/>
              </w:tabs>
              <w:rPr>
                <w:rFonts w:ascii="Tahoma" w:hAnsi="Tahoma" w:cs="Tahoma"/>
              </w:rPr>
            </w:pPr>
            <w:r w:rsidRPr="0021266A">
              <w:rPr>
                <w:rFonts w:ascii="Tahoma" w:hAnsi="Tahoma" w:cs="Tahoma"/>
                <w:b/>
                <w:bCs/>
              </w:rPr>
              <w:t>Contract:</w:t>
            </w:r>
          </w:p>
        </w:tc>
        <w:tc>
          <w:tcPr>
            <w:tcW w:w="7654" w:type="dxa"/>
          </w:tcPr>
          <w:p w14:paraId="1A1E6779" w14:textId="393D2FD4" w:rsidR="00226CD4" w:rsidRPr="007D57F4" w:rsidRDefault="00354CC8" w:rsidP="00202E2D">
            <w:pPr>
              <w:tabs>
                <w:tab w:val="left" w:pos="2880"/>
              </w:tabs>
              <w:rPr>
                <w:rFonts w:ascii="Tahoma" w:hAnsi="Tahoma" w:cs="Tahoma"/>
              </w:rPr>
            </w:pPr>
            <w:r>
              <w:rPr>
                <w:rFonts w:ascii="Tahoma" w:hAnsi="Tahoma" w:cs="Tahoma"/>
              </w:rPr>
              <w:t xml:space="preserve">15 </w:t>
            </w:r>
            <w:r w:rsidR="00E56AC5" w:rsidRPr="0021266A">
              <w:rPr>
                <w:rFonts w:ascii="Tahoma" w:hAnsi="Tahoma" w:cs="Tahoma"/>
              </w:rPr>
              <w:t>hours per week</w:t>
            </w:r>
            <w:r w:rsidR="007D57F4">
              <w:rPr>
                <w:rFonts w:ascii="Tahoma" w:hAnsi="Tahoma" w:cs="Tahoma"/>
              </w:rPr>
              <w:t>. Term Time Only</w:t>
            </w:r>
          </w:p>
        </w:tc>
      </w:tr>
      <w:tr w:rsidR="00E56AC5" w:rsidRPr="0021266A" w14:paraId="64D7D3C2" w14:textId="77777777" w:rsidTr="00334197">
        <w:tc>
          <w:tcPr>
            <w:tcW w:w="2689" w:type="dxa"/>
          </w:tcPr>
          <w:p w14:paraId="569F0B12" w14:textId="6965BFD0" w:rsidR="00E56AC5" w:rsidRPr="0021266A" w:rsidRDefault="00E56AC5" w:rsidP="00917910">
            <w:pPr>
              <w:tabs>
                <w:tab w:val="left" w:pos="2880"/>
              </w:tabs>
              <w:rPr>
                <w:rFonts w:ascii="Tahoma" w:hAnsi="Tahoma" w:cs="Tahoma"/>
              </w:rPr>
            </w:pPr>
            <w:r w:rsidRPr="0021266A">
              <w:rPr>
                <w:rFonts w:ascii="Tahoma" w:hAnsi="Tahoma" w:cs="Tahoma"/>
                <w:b/>
              </w:rPr>
              <w:t>Salary:</w:t>
            </w:r>
          </w:p>
        </w:tc>
        <w:tc>
          <w:tcPr>
            <w:tcW w:w="7654" w:type="dxa"/>
          </w:tcPr>
          <w:p w14:paraId="2E78A17C" w14:textId="383E8375" w:rsidR="00E56AC5" w:rsidRPr="0021266A" w:rsidRDefault="00662E6F" w:rsidP="007B56B9">
            <w:pPr>
              <w:tabs>
                <w:tab w:val="left" w:pos="2880"/>
              </w:tabs>
              <w:rPr>
                <w:rFonts w:ascii="Tahoma" w:hAnsi="Tahoma" w:cs="Tahoma"/>
              </w:rPr>
            </w:pPr>
            <w:r>
              <w:rPr>
                <w:rFonts w:ascii="Tahoma" w:hAnsi="Tahoma" w:cs="Tahoma"/>
              </w:rPr>
              <w:t>FTE £28,598 Actual salary £</w:t>
            </w:r>
            <w:r w:rsidR="001D5B6A">
              <w:rPr>
                <w:rFonts w:ascii="Tahoma" w:hAnsi="Tahoma" w:cs="Tahoma"/>
              </w:rPr>
              <w:t>9</w:t>
            </w:r>
            <w:r w:rsidR="007F282B">
              <w:rPr>
                <w:rFonts w:ascii="Tahoma" w:hAnsi="Tahoma" w:cs="Tahoma"/>
              </w:rPr>
              <w:t>,</w:t>
            </w:r>
            <w:r w:rsidR="001D5B6A">
              <w:rPr>
                <w:rFonts w:ascii="Tahoma" w:hAnsi="Tahoma" w:cs="Tahoma"/>
              </w:rPr>
              <w:t>927.75</w:t>
            </w:r>
          </w:p>
        </w:tc>
      </w:tr>
      <w:tr w:rsidR="00E56AC5" w:rsidRPr="0021266A" w14:paraId="1566CFAE" w14:textId="77777777" w:rsidTr="00334197">
        <w:tc>
          <w:tcPr>
            <w:tcW w:w="2689" w:type="dxa"/>
          </w:tcPr>
          <w:p w14:paraId="34155335" w14:textId="692583BE" w:rsidR="00E56AC5" w:rsidRPr="0021266A" w:rsidRDefault="00E56AC5" w:rsidP="00917910">
            <w:pPr>
              <w:tabs>
                <w:tab w:val="left" w:pos="2880"/>
              </w:tabs>
              <w:rPr>
                <w:rFonts w:ascii="Tahoma" w:hAnsi="Tahoma" w:cs="Tahoma"/>
              </w:rPr>
            </w:pPr>
            <w:r w:rsidRPr="0021266A">
              <w:rPr>
                <w:rFonts w:ascii="Tahoma" w:hAnsi="Tahoma" w:cs="Tahoma"/>
                <w:b/>
              </w:rPr>
              <w:t>Application deadline:</w:t>
            </w:r>
          </w:p>
        </w:tc>
        <w:tc>
          <w:tcPr>
            <w:tcW w:w="7654" w:type="dxa"/>
          </w:tcPr>
          <w:p w14:paraId="3125E249" w14:textId="4A59C325" w:rsidR="00E56AC5" w:rsidRPr="0021266A" w:rsidRDefault="00767C77" w:rsidP="00917910">
            <w:pPr>
              <w:tabs>
                <w:tab w:val="left" w:pos="2880"/>
              </w:tabs>
              <w:rPr>
                <w:rFonts w:ascii="Tahoma" w:hAnsi="Tahoma" w:cs="Tahoma"/>
              </w:rPr>
            </w:pPr>
            <w:r>
              <w:rPr>
                <w:rFonts w:ascii="Tahoma" w:hAnsi="Tahoma" w:cs="Tahoma"/>
              </w:rPr>
              <w:t xml:space="preserve">Monday </w:t>
            </w:r>
            <w:r w:rsidR="00323D7F">
              <w:rPr>
                <w:rFonts w:ascii="Tahoma" w:hAnsi="Tahoma" w:cs="Tahoma"/>
              </w:rPr>
              <w:t>20</w:t>
            </w:r>
            <w:r w:rsidR="00323D7F" w:rsidRPr="00323D7F">
              <w:rPr>
                <w:rFonts w:ascii="Tahoma" w:hAnsi="Tahoma" w:cs="Tahoma"/>
                <w:vertAlign w:val="superscript"/>
              </w:rPr>
              <w:t>th</w:t>
            </w:r>
            <w:r w:rsidR="00323D7F">
              <w:rPr>
                <w:rFonts w:ascii="Tahoma" w:hAnsi="Tahoma" w:cs="Tahoma"/>
              </w:rPr>
              <w:t xml:space="preserve"> April 2026</w:t>
            </w:r>
          </w:p>
        </w:tc>
      </w:tr>
      <w:tr w:rsidR="00E56AC5" w:rsidRPr="0021266A" w14:paraId="1D251970" w14:textId="77777777" w:rsidTr="00952D4E">
        <w:tc>
          <w:tcPr>
            <w:tcW w:w="2689" w:type="dxa"/>
          </w:tcPr>
          <w:p w14:paraId="243A12CA" w14:textId="1D836837" w:rsidR="00E56AC5" w:rsidRPr="0021266A" w:rsidRDefault="00334197" w:rsidP="00917910">
            <w:pPr>
              <w:tabs>
                <w:tab w:val="left" w:pos="2880"/>
              </w:tabs>
              <w:rPr>
                <w:rFonts w:ascii="Tahoma" w:hAnsi="Tahoma" w:cs="Tahoma"/>
                <w:b/>
                <w:bCs/>
              </w:rPr>
            </w:pPr>
            <w:r w:rsidRPr="0021266A">
              <w:rPr>
                <w:rFonts w:ascii="Tahoma" w:hAnsi="Tahoma" w:cs="Tahoma"/>
                <w:b/>
                <w:bCs/>
              </w:rPr>
              <w:t>Interview date:</w:t>
            </w:r>
          </w:p>
        </w:tc>
        <w:tc>
          <w:tcPr>
            <w:tcW w:w="7654" w:type="dxa"/>
          </w:tcPr>
          <w:p w14:paraId="62EF9B49" w14:textId="205A70E2" w:rsidR="00E56AC5" w:rsidRPr="0021266A" w:rsidRDefault="00E11942" w:rsidP="00917910">
            <w:pPr>
              <w:tabs>
                <w:tab w:val="left" w:pos="2880"/>
              </w:tabs>
              <w:rPr>
                <w:rFonts w:ascii="Tahoma" w:hAnsi="Tahoma" w:cs="Tahoma"/>
              </w:rPr>
            </w:pPr>
            <w:r>
              <w:rPr>
                <w:rFonts w:ascii="Tahoma" w:hAnsi="Tahoma" w:cs="Tahoma"/>
              </w:rPr>
              <w:t>Thursday 23</w:t>
            </w:r>
            <w:r w:rsidRPr="00607170">
              <w:rPr>
                <w:rFonts w:ascii="Tahoma" w:hAnsi="Tahoma" w:cs="Tahoma"/>
                <w:vertAlign w:val="superscript"/>
              </w:rPr>
              <w:t>rd</w:t>
            </w:r>
            <w:r w:rsidR="00607170">
              <w:rPr>
                <w:rFonts w:ascii="Tahoma" w:hAnsi="Tahoma" w:cs="Tahoma"/>
              </w:rPr>
              <w:t xml:space="preserve"> April 2026</w:t>
            </w:r>
          </w:p>
        </w:tc>
      </w:tr>
      <w:tr w:rsidR="00952D4E" w:rsidRPr="0021266A"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1266A" w:rsidRDefault="00952D4E" w:rsidP="0007593A">
            <w:pPr>
              <w:tabs>
                <w:tab w:val="left" w:pos="2880"/>
              </w:tabs>
              <w:rPr>
                <w:rFonts w:ascii="Tahoma" w:hAnsi="Tahoma" w:cs="Tahoma"/>
              </w:rPr>
            </w:pPr>
            <w:r w:rsidRPr="0021266A">
              <w:rPr>
                <w:rFonts w:ascii="Tahoma" w:hAnsi="Tahoma" w:cs="Tahoma"/>
                <w:b/>
              </w:rPr>
              <w:t>Start Date:</w:t>
            </w:r>
          </w:p>
        </w:tc>
        <w:tc>
          <w:tcPr>
            <w:tcW w:w="7654" w:type="dxa"/>
            <w:tcBorders>
              <w:top w:val="nil"/>
              <w:left w:val="nil"/>
              <w:bottom w:val="nil"/>
              <w:right w:val="nil"/>
            </w:tcBorders>
          </w:tcPr>
          <w:p w14:paraId="208B8828" w14:textId="3B8C7EFB" w:rsidR="00952D4E" w:rsidRPr="0021266A" w:rsidRDefault="00607170" w:rsidP="0007593A">
            <w:pPr>
              <w:tabs>
                <w:tab w:val="left" w:pos="2880"/>
              </w:tabs>
              <w:rPr>
                <w:rFonts w:ascii="Tahoma" w:hAnsi="Tahoma" w:cs="Tahoma"/>
              </w:rPr>
            </w:pPr>
            <w:r>
              <w:rPr>
                <w:rFonts w:ascii="Tahoma" w:hAnsi="Tahoma" w:cs="Tahoma"/>
              </w:rPr>
              <w:t xml:space="preserve">To </w:t>
            </w:r>
            <w:r w:rsidR="0064661C">
              <w:rPr>
                <w:rFonts w:ascii="Tahoma" w:hAnsi="Tahoma" w:cs="Tahoma"/>
              </w:rPr>
              <w:t>be confirmed</w:t>
            </w:r>
          </w:p>
        </w:tc>
      </w:tr>
    </w:tbl>
    <w:p w14:paraId="75975643" w14:textId="15E2FFF2" w:rsidR="00334197" w:rsidRPr="0021266A" w:rsidRDefault="00334197" w:rsidP="00287D30">
      <w:pPr>
        <w:spacing w:after="0"/>
        <w:jc w:val="both"/>
        <w:rPr>
          <w:rFonts w:ascii="Tahoma" w:hAnsi="Tahoma" w:cs="Tahoma"/>
          <w:b/>
          <w:color w:val="8F7212"/>
          <w:u w:val="single"/>
        </w:rPr>
      </w:pPr>
    </w:p>
    <w:p w14:paraId="7EF7DF6B" w14:textId="36C06B7D" w:rsidR="00D45B6A" w:rsidRDefault="00D45B6A" w:rsidP="00D45B6A">
      <w:pPr>
        <w:spacing w:after="0" w:line="240" w:lineRule="auto"/>
        <w:jc w:val="both"/>
        <w:rPr>
          <w:rFonts w:ascii="Tahoma" w:hAnsi="Tahoma" w:cs="Tahoma"/>
        </w:rPr>
      </w:pPr>
      <w:r w:rsidRPr="0021266A">
        <w:rPr>
          <w:rFonts w:ascii="Tahoma" w:hAnsi="Tahoma" w:cs="Tahoma"/>
        </w:rPr>
        <w:t xml:space="preserve">Livingstone Road Primary Federation </w:t>
      </w:r>
      <w:r w:rsidR="005822E5" w:rsidRPr="005822E5">
        <w:rPr>
          <w:rFonts w:ascii="Tahoma" w:hAnsi="Tahoma" w:cs="Tahoma"/>
        </w:rPr>
        <w:t>consists of a Preschool, Infant and Junior School</w:t>
      </w:r>
      <w:r w:rsidR="005822E5">
        <w:rPr>
          <w:rFonts w:ascii="Tahoma" w:hAnsi="Tahoma" w:cs="Tahoma"/>
        </w:rPr>
        <w:t xml:space="preserve">, located </w:t>
      </w:r>
      <w:r w:rsidR="00461F52">
        <w:rPr>
          <w:rFonts w:ascii="Tahoma" w:hAnsi="Tahoma" w:cs="Tahoma"/>
        </w:rPr>
        <w:t xml:space="preserve">in </w:t>
      </w:r>
      <w:r w:rsidR="00ED19C9">
        <w:rPr>
          <w:rFonts w:ascii="Tahoma" w:hAnsi="Tahoma" w:cs="Tahoma"/>
        </w:rPr>
        <w:t xml:space="preserve">Parkstone, Poole. </w:t>
      </w:r>
    </w:p>
    <w:p w14:paraId="2CE90419" w14:textId="77777777" w:rsidR="005E1125" w:rsidRPr="005E1125" w:rsidRDefault="005E1125" w:rsidP="00D45B6A">
      <w:pPr>
        <w:spacing w:after="0" w:line="240" w:lineRule="auto"/>
        <w:jc w:val="both"/>
        <w:rPr>
          <w:rFonts w:ascii="Tahoma" w:hAnsi="Tahoma" w:cs="Tahoma"/>
        </w:rPr>
      </w:pPr>
    </w:p>
    <w:p w14:paraId="0E01E07E" w14:textId="3591BDA7" w:rsidR="006A7F1A" w:rsidRDefault="00903655" w:rsidP="001A2A55">
      <w:pPr>
        <w:spacing w:after="0" w:line="240" w:lineRule="auto"/>
        <w:jc w:val="both"/>
        <w:rPr>
          <w:rFonts w:ascii="Tahoma" w:hAnsi="Tahoma" w:cs="Tahoma"/>
        </w:rPr>
      </w:pPr>
      <w:r w:rsidRPr="00903655">
        <w:rPr>
          <w:rFonts w:ascii="Tahoma" w:hAnsi="Tahoma" w:cs="Tahoma"/>
        </w:rPr>
        <w:t>Children can join us on their learning journey in the Preschool at 2 years old, taking their first steps towards a bright future. They transfer to the infant school and then the junior school where they will complete their primary education at the end of Year 6. As part of a federation, we ensure that children have the best-uninterrupted journey through their primary years, equipping them with the essential skills and knowledge they need to thrive throughout the next chapters of their school lives.</w:t>
      </w:r>
    </w:p>
    <w:p w14:paraId="719DC99D" w14:textId="77777777" w:rsidR="001A283D" w:rsidRDefault="001A283D" w:rsidP="001A2A55">
      <w:pPr>
        <w:spacing w:after="0" w:line="240" w:lineRule="auto"/>
        <w:jc w:val="both"/>
        <w:rPr>
          <w:rFonts w:ascii="Tahoma" w:hAnsi="Tahoma" w:cs="Tahoma"/>
        </w:rPr>
      </w:pPr>
    </w:p>
    <w:p w14:paraId="4BD42B4E" w14:textId="0E49E2FB" w:rsidR="00557524" w:rsidRDefault="001A283D" w:rsidP="001A2A55">
      <w:pPr>
        <w:spacing w:after="0" w:line="240" w:lineRule="auto"/>
        <w:jc w:val="both"/>
        <w:rPr>
          <w:rFonts w:ascii="Tahoma" w:hAnsi="Tahoma" w:cs="Tahoma"/>
        </w:rPr>
      </w:pPr>
      <w:r w:rsidRPr="001A283D">
        <w:rPr>
          <w:rFonts w:ascii="Tahoma" w:hAnsi="Tahoma" w:cs="Tahoma"/>
        </w:rPr>
        <w:t>We believe that a strong and dedicated team is the key to providing the best learning experience for</w:t>
      </w:r>
      <w:r w:rsidR="00FD669F">
        <w:rPr>
          <w:rFonts w:ascii="Tahoma" w:hAnsi="Tahoma" w:cs="Tahoma"/>
        </w:rPr>
        <w:t xml:space="preserve"> our</w:t>
      </w:r>
      <w:r w:rsidRPr="001A283D">
        <w:rPr>
          <w:rFonts w:ascii="Tahoma" w:hAnsi="Tahoma" w:cs="Tahoma"/>
        </w:rPr>
        <w:t xml:space="preserve"> child</w:t>
      </w:r>
      <w:r w:rsidR="00FD669F">
        <w:rPr>
          <w:rFonts w:ascii="Tahoma" w:hAnsi="Tahoma" w:cs="Tahoma"/>
        </w:rPr>
        <w:t>ren</w:t>
      </w:r>
      <w:r w:rsidRPr="001A283D">
        <w:rPr>
          <w:rFonts w:ascii="Tahoma" w:hAnsi="Tahoma" w:cs="Tahoma"/>
        </w:rPr>
        <w:t xml:space="preserve">. Here at Livingstone Road Primary Federation, we have exceptional members of staff, who bring their own individual expertise, passion and commitment to creating nurturing and stimulating environments for all our </w:t>
      </w:r>
      <w:r>
        <w:rPr>
          <w:rFonts w:ascii="Tahoma" w:hAnsi="Tahoma" w:cs="Tahoma"/>
        </w:rPr>
        <w:t>children.</w:t>
      </w:r>
      <w:r w:rsidR="0091623D">
        <w:rPr>
          <w:rFonts w:ascii="Tahoma" w:hAnsi="Tahoma" w:cs="Tahoma"/>
        </w:rPr>
        <w:t xml:space="preserve"> </w:t>
      </w:r>
      <w:r w:rsidR="00557524" w:rsidRPr="00557524">
        <w:rPr>
          <w:rFonts w:ascii="Tahoma" w:hAnsi="Tahoma" w:cs="Tahoma"/>
        </w:rPr>
        <w:t xml:space="preserve">Our exceptional staff, dedicated Governors and passionate parents come together with a common purpose – to ensure the </w:t>
      </w:r>
      <w:r w:rsidR="0091623D">
        <w:rPr>
          <w:rFonts w:ascii="Tahoma" w:hAnsi="Tahoma" w:cs="Tahoma"/>
        </w:rPr>
        <w:t xml:space="preserve">children’s </w:t>
      </w:r>
      <w:r w:rsidR="00557524" w:rsidRPr="00557524">
        <w:rPr>
          <w:rFonts w:ascii="Tahoma" w:hAnsi="Tahoma" w:cs="Tahoma"/>
        </w:rPr>
        <w:t>happiness, well-being and education.</w:t>
      </w:r>
    </w:p>
    <w:p w14:paraId="2DF2156E" w14:textId="77777777" w:rsidR="00903655" w:rsidRDefault="00903655" w:rsidP="001A2A55">
      <w:pPr>
        <w:spacing w:after="0" w:line="240" w:lineRule="auto"/>
        <w:jc w:val="both"/>
        <w:rPr>
          <w:rFonts w:ascii="Tahoma" w:hAnsi="Tahoma" w:cs="Tahoma"/>
        </w:rPr>
      </w:pPr>
    </w:p>
    <w:p w14:paraId="039792E9" w14:textId="77777777" w:rsidR="00D23DAD" w:rsidRPr="00564E0F" w:rsidRDefault="00D23DAD" w:rsidP="00D23DAD">
      <w:pPr>
        <w:spacing w:after="0" w:line="240" w:lineRule="auto"/>
        <w:jc w:val="both"/>
        <w:rPr>
          <w:rFonts w:ascii="Tahoma" w:hAnsi="Tahoma" w:cs="Tahoma"/>
        </w:rPr>
      </w:pPr>
      <w:r w:rsidRPr="00564E0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1AE94F65" w14:textId="77777777" w:rsidR="00D23DAD" w:rsidRPr="00903655" w:rsidRDefault="00D23DAD" w:rsidP="001A2A55">
      <w:pPr>
        <w:spacing w:after="0" w:line="240" w:lineRule="auto"/>
        <w:jc w:val="both"/>
        <w:rPr>
          <w:rFonts w:ascii="Tahoma" w:hAnsi="Tahoma" w:cs="Tahoma"/>
        </w:rPr>
      </w:pPr>
    </w:p>
    <w:p w14:paraId="72386C8B" w14:textId="44C780B3" w:rsidR="00A80D20" w:rsidRPr="00290845" w:rsidRDefault="00282DF3" w:rsidP="00FC2C64">
      <w:pPr>
        <w:spacing w:after="0"/>
        <w:jc w:val="both"/>
        <w:rPr>
          <w:rFonts w:ascii="Tahoma" w:hAnsi="Tahoma" w:cs="Tahoma"/>
          <w:color w:val="000000" w:themeColor="text1"/>
        </w:rPr>
      </w:pPr>
      <w:r>
        <w:rPr>
          <w:rFonts w:ascii="Tahoma" w:hAnsi="Tahoma" w:cs="Tahoma"/>
          <w:color w:val="000000" w:themeColor="text1"/>
        </w:rPr>
        <w:t>Livingstone Road Primary federation</w:t>
      </w:r>
      <w:r w:rsidR="00FC2C64">
        <w:rPr>
          <w:rFonts w:ascii="Tahoma" w:hAnsi="Tahoma" w:cs="Tahoma"/>
          <w:color w:val="000000" w:themeColor="text1"/>
        </w:rPr>
        <w:t xml:space="preserve"> </w:t>
      </w:r>
      <w:r w:rsidR="00FC2C64" w:rsidRPr="00427803">
        <w:rPr>
          <w:rFonts w:ascii="Tahoma" w:hAnsi="Tahoma" w:cs="Tahoma"/>
          <w:color w:val="000000" w:themeColor="text1"/>
        </w:rPr>
        <w:t xml:space="preserve">is in the </w:t>
      </w:r>
      <w:r w:rsidR="00FC2C64">
        <w:rPr>
          <w:rFonts w:ascii="Tahoma" w:hAnsi="Tahoma" w:cs="Tahoma"/>
          <w:color w:val="000000" w:themeColor="text1"/>
        </w:rPr>
        <w:t>Greenway</w:t>
      </w:r>
      <w:r w:rsidR="00FC2C64" w:rsidRPr="00427803">
        <w:rPr>
          <w:rFonts w:ascii="Tahoma" w:hAnsi="Tahoma" w:cs="Tahoma"/>
          <w:color w:val="000000" w:themeColor="text1"/>
        </w:rPr>
        <w:t xml:space="preserve"> Partnership of </w:t>
      </w:r>
      <w:proofErr w:type="spellStart"/>
      <w:r w:rsidR="00FC2C64" w:rsidRPr="00427803">
        <w:rPr>
          <w:rFonts w:ascii="Tahoma" w:hAnsi="Tahoma" w:cs="Tahoma"/>
          <w:color w:val="000000" w:themeColor="text1"/>
        </w:rPr>
        <w:t>Hamwic</w:t>
      </w:r>
      <w:proofErr w:type="spellEnd"/>
      <w:r w:rsidR="00FC2C64" w:rsidRPr="00427803">
        <w:rPr>
          <w:rFonts w:ascii="Tahoma" w:hAnsi="Tahoma" w:cs="Tahoma"/>
          <w:color w:val="000000" w:themeColor="text1"/>
        </w:rPr>
        <w:t xml:space="preserve"> Education Trust (HET); a large, fast-paced multi-academy trust with currently 37 schools across the South Coast: Portsmouth, Southampton, Poole and Dorset.</w:t>
      </w:r>
      <w:r w:rsidR="00FC2C64">
        <w:rPr>
          <w:rFonts w:ascii="Tahoma" w:hAnsi="Tahoma" w:cs="Tahoma"/>
          <w:color w:val="000000" w:themeColor="text1"/>
        </w:rPr>
        <w:t xml:space="preserve"> </w:t>
      </w:r>
      <w:r w:rsidR="00FC2C64" w:rsidRPr="00F00012">
        <w:rPr>
          <w:rFonts w:ascii="Tahoma" w:hAnsi="Tahoma" w:cs="Tahoma"/>
          <w:color w:val="000000" w:themeColor="text1"/>
        </w:rPr>
        <w:t xml:space="preserve">The </w:t>
      </w:r>
      <w:r w:rsidR="00FC2C64">
        <w:rPr>
          <w:rFonts w:ascii="Tahoma" w:hAnsi="Tahoma" w:cs="Tahoma"/>
          <w:color w:val="000000" w:themeColor="text1"/>
        </w:rPr>
        <w:t>Greenway</w:t>
      </w:r>
      <w:r w:rsidR="00FC2C64" w:rsidRPr="00F00012">
        <w:rPr>
          <w:rFonts w:ascii="Tahoma" w:hAnsi="Tahoma" w:cs="Tahoma"/>
          <w:color w:val="000000" w:themeColor="text1"/>
        </w:rPr>
        <w:t xml:space="preserve"> Partnership is a multi-academy partnership based in Poole</w:t>
      </w:r>
      <w:r w:rsidR="00FC2C64">
        <w:rPr>
          <w:rFonts w:ascii="Tahoma" w:hAnsi="Tahoma" w:cs="Tahoma"/>
          <w:color w:val="000000" w:themeColor="text1"/>
        </w:rPr>
        <w:t xml:space="preserve"> and Dorset</w:t>
      </w:r>
      <w:r w:rsidR="00FC2C64"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21266A" w:rsidRDefault="00B16980" w:rsidP="001A2A55">
      <w:pPr>
        <w:spacing w:after="0" w:line="240" w:lineRule="auto"/>
        <w:jc w:val="both"/>
        <w:rPr>
          <w:rFonts w:ascii="Tahoma" w:hAnsi="Tahoma" w:cs="Tahoma"/>
        </w:rPr>
      </w:pPr>
    </w:p>
    <w:p w14:paraId="78109803" w14:textId="77777777" w:rsidR="00D45B6A" w:rsidRPr="0021266A" w:rsidRDefault="00D45B6A" w:rsidP="00D45B6A">
      <w:pPr>
        <w:spacing w:after="0"/>
        <w:jc w:val="both"/>
        <w:rPr>
          <w:rFonts w:ascii="Tahoma" w:hAnsi="Tahoma" w:cs="Tahoma"/>
          <w:color w:val="8F7212"/>
        </w:rPr>
      </w:pPr>
      <w:r w:rsidRPr="0021266A">
        <w:rPr>
          <w:rFonts w:ascii="Tahoma" w:hAnsi="Tahoma" w:cs="Tahoma"/>
          <w:b/>
          <w:color w:val="8F7212"/>
          <w:u w:val="single"/>
        </w:rPr>
        <w:t>Role Summary</w:t>
      </w:r>
      <w:r w:rsidRPr="0021266A">
        <w:rPr>
          <w:rFonts w:ascii="Tahoma" w:hAnsi="Tahoma" w:cs="Tahoma"/>
          <w:b/>
          <w:color w:val="8F7212"/>
        </w:rPr>
        <w:t>:</w:t>
      </w:r>
    </w:p>
    <w:p w14:paraId="036D4856" w14:textId="796AF18E" w:rsidR="00952D4E" w:rsidRPr="006C2E17" w:rsidRDefault="00AB1CA6" w:rsidP="007B56B9">
      <w:pPr>
        <w:spacing w:after="0" w:line="240" w:lineRule="auto"/>
        <w:jc w:val="both"/>
        <w:rPr>
          <w:rFonts w:ascii="Tahoma" w:hAnsi="Tahoma" w:cs="Tahoma"/>
        </w:rPr>
      </w:pPr>
      <w:r w:rsidRPr="0021266A">
        <w:rPr>
          <w:rFonts w:ascii="Tahoma" w:hAnsi="Tahoma" w:cs="Tahoma"/>
        </w:rPr>
        <w:t xml:space="preserve">Livingstone Road Primary Federation </w:t>
      </w:r>
      <w:r w:rsidR="3C0883B3" w:rsidRPr="0021266A">
        <w:rPr>
          <w:rFonts w:ascii="Tahoma" w:hAnsi="Tahoma" w:cs="Tahoma"/>
        </w:rPr>
        <w:t xml:space="preserve">are seeking to appoint </w:t>
      </w:r>
      <w:r w:rsidR="007B56B9" w:rsidRPr="0021266A">
        <w:rPr>
          <w:rFonts w:ascii="Tahoma" w:hAnsi="Tahoma" w:cs="Tahoma"/>
        </w:rPr>
        <w:t>a</w:t>
      </w:r>
      <w:r w:rsidR="00952D4E" w:rsidRPr="0021266A">
        <w:rPr>
          <w:rFonts w:ascii="Tahoma" w:hAnsi="Tahoma" w:cs="Tahoma"/>
        </w:rPr>
        <w:t xml:space="preserve"> </w:t>
      </w:r>
      <w:r w:rsidR="006C2E17" w:rsidRPr="006C2E17">
        <w:rPr>
          <w:rFonts w:ascii="Tahoma" w:hAnsi="Tahoma" w:cs="Tahoma"/>
        </w:rPr>
        <w:t>Finance Assistant</w:t>
      </w:r>
    </w:p>
    <w:p w14:paraId="23977E30" w14:textId="42716D83" w:rsidR="00952D4E" w:rsidRDefault="007B56B9" w:rsidP="00952D4E">
      <w:pPr>
        <w:spacing w:after="0" w:line="240" w:lineRule="auto"/>
        <w:jc w:val="both"/>
        <w:rPr>
          <w:rFonts w:ascii="Tahoma" w:hAnsi="Tahoma" w:cs="Tahoma"/>
        </w:rPr>
      </w:pPr>
      <w:r w:rsidRPr="006C2E17">
        <w:rPr>
          <w:rFonts w:ascii="Tahoma" w:hAnsi="Tahoma" w:cs="Tahoma"/>
        </w:rPr>
        <w:t xml:space="preserve">This role involves </w:t>
      </w:r>
      <w:r w:rsidR="00B16980" w:rsidRPr="006C2E17">
        <w:rPr>
          <w:rFonts w:ascii="Tahoma" w:hAnsi="Tahoma" w:cs="Tahoma"/>
        </w:rPr>
        <w:t>–</w:t>
      </w:r>
    </w:p>
    <w:p w14:paraId="299FB745" w14:textId="77777777" w:rsidR="009874E9" w:rsidRPr="00080F12" w:rsidRDefault="009874E9" w:rsidP="009874E9">
      <w:pPr>
        <w:pStyle w:val="NoSpacing"/>
        <w:numPr>
          <w:ilvl w:val="0"/>
          <w:numId w:val="9"/>
        </w:numPr>
        <w:ind w:left="851" w:hanging="284"/>
        <w:jc w:val="both"/>
        <w:rPr>
          <w:rFonts w:ascii="Tahoma" w:hAnsi="Tahoma" w:cs="Tahoma"/>
        </w:rPr>
      </w:pPr>
      <w:r w:rsidRPr="00080F12">
        <w:rPr>
          <w:rFonts w:ascii="Tahoma" w:hAnsi="Tahoma" w:cs="Tahoma"/>
        </w:rPr>
        <w:t>To raise purchase orders as directed by the Operations Manager</w:t>
      </w:r>
    </w:p>
    <w:p w14:paraId="6F46A828" w14:textId="77777777" w:rsidR="009874E9" w:rsidRPr="00080F12" w:rsidRDefault="009874E9" w:rsidP="009874E9">
      <w:pPr>
        <w:pStyle w:val="NoSpacing"/>
        <w:numPr>
          <w:ilvl w:val="0"/>
          <w:numId w:val="9"/>
        </w:numPr>
        <w:ind w:left="851" w:hanging="284"/>
        <w:jc w:val="both"/>
        <w:rPr>
          <w:rFonts w:ascii="Tahoma" w:hAnsi="Tahoma" w:cs="Tahoma"/>
        </w:rPr>
      </w:pPr>
      <w:r w:rsidRPr="00080F12">
        <w:rPr>
          <w:rFonts w:ascii="Tahoma" w:hAnsi="Tahoma" w:cs="Tahoma"/>
        </w:rPr>
        <w:t xml:space="preserve">To receive goods and deliveries </w:t>
      </w:r>
    </w:p>
    <w:p w14:paraId="04ADFB6C" w14:textId="77777777" w:rsidR="009874E9" w:rsidRPr="00080F12" w:rsidRDefault="009874E9" w:rsidP="009874E9">
      <w:pPr>
        <w:pStyle w:val="NoSpacing"/>
        <w:numPr>
          <w:ilvl w:val="0"/>
          <w:numId w:val="9"/>
        </w:numPr>
        <w:ind w:left="851" w:hanging="284"/>
        <w:jc w:val="both"/>
        <w:rPr>
          <w:rFonts w:ascii="Tahoma" w:hAnsi="Tahoma" w:cs="Tahoma"/>
        </w:rPr>
      </w:pPr>
      <w:r w:rsidRPr="00080F12">
        <w:rPr>
          <w:rFonts w:ascii="Tahoma" w:hAnsi="Tahoma" w:cs="Tahoma"/>
        </w:rPr>
        <w:t>To process invoices</w:t>
      </w:r>
      <w:r>
        <w:rPr>
          <w:rFonts w:ascii="Tahoma" w:hAnsi="Tahoma" w:cs="Tahoma"/>
        </w:rPr>
        <w:t xml:space="preserve"> and payments </w:t>
      </w:r>
    </w:p>
    <w:p w14:paraId="21931F80" w14:textId="77777777" w:rsidR="009874E9" w:rsidRPr="00080F12" w:rsidRDefault="009874E9" w:rsidP="009874E9">
      <w:pPr>
        <w:pStyle w:val="NoSpacing"/>
        <w:numPr>
          <w:ilvl w:val="0"/>
          <w:numId w:val="9"/>
        </w:numPr>
        <w:ind w:left="851" w:hanging="284"/>
        <w:jc w:val="both"/>
        <w:rPr>
          <w:rFonts w:ascii="Tahoma" w:hAnsi="Tahoma" w:cs="Tahoma"/>
        </w:rPr>
      </w:pPr>
      <w:r w:rsidRPr="00080F12">
        <w:rPr>
          <w:rFonts w:ascii="Tahoma" w:hAnsi="Tahoma" w:cs="Tahoma"/>
        </w:rPr>
        <w:t xml:space="preserve">Undertake general stock control duties as required. </w:t>
      </w:r>
    </w:p>
    <w:p w14:paraId="242C2CFF" w14:textId="77777777" w:rsidR="009874E9" w:rsidRPr="00080F12" w:rsidRDefault="009874E9" w:rsidP="009874E9">
      <w:pPr>
        <w:pStyle w:val="NoSpacing"/>
        <w:numPr>
          <w:ilvl w:val="0"/>
          <w:numId w:val="9"/>
        </w:numPr>
        <w:ind w:left="851" w:hanging="284"/>
        <w:jc w:val="both"/>
        <w:rPr>
          <w:rFonts w:ascii="Tahoma" w:hAnsi="Tahoma" w:cs="Tahoma"/>
        </w:rPr>
      </w:pPr>
      <w:r w:rsidRPr="00080F12">
        <w:rPr>
          <w:rFonts w:ascii="Tahoma" w:hAnsi="Tahoma" w:cs="Tahoma"/>
        </w:rPr>
        <w:t xml:space="preserve">To reconcile the bank statement </w:t>
      </w:r>
    </w:p>
    <w:p w14:paraId="2216F2F3" w14:textId="77777777" w:rsidR="008C21A8" w:rsidRDefault="009874E9" w:rsidP="008C21A8">
      <w:pPr>
        <w:pStyle w:val="NoSpacing"/>
        <w:numPr>
          <w:ilvl w:val="0"/>
          <w:numId w:val="9"/>
        </w:numPr>
        <w:ind w:left="851" w:hanging="284"/>
        <w:jc w:val="both"/>
        <w:rPr>
          <w:rFonts w:ascii="Tahoma" w:hAnsi="Tahoma" w:cs="Tahoma"/>
        </w:rPr>
      </w:pPr>
      <w:r w:rsidRPr="00080F12">
        <w:rPr>
          <w:rFonts w:ascii="Tahoma" w:hAnsi="Tahoma" w:cs="Tahoma"/>
        </w:rPr>
        <w:t>To process the credit payments for month end.</w:t>
      </w:r>
    </w:p>
    <w:p w14:paraId="4569CE54" w14:textId="65732952" w:rsidR="008C21A8" w:rsidRPr="008C21A8" w:rsidRDefault="008C21A8" w:rsidP="008C21A8">
      <w:pPr>
        <w:pStyle w:val="NoSpacing"/>
        <w:numPr>
          <w:ilvl w:val="0"/>
          <w:numId w:val="9"/>
        </w:numPr>
        <w:ind w:left="851" w:hanging="284"/>
        <w:jc w:val="both"/>
        <w:rPr>
          <w:rFonts w:ascii="Tahoma" w:hAnsi="Tahoma" w:cs="Tahoma"/>
        </w:rPr>
      </w:pPr>
      <w:r w:rsidRPr="008C21A8">
        <w:rPr>
          <w:rFonts w:ascii="Tahoma" w:hAnsi="Tahoma" w:cs="Tahoma"/>
          <w:color w:val="000000" w:themeColor="text1"/>
        </w:rPr>
        <w:t>Manage the preschool system finance system to include</w:t>
      </w:r>
    </w:p>
    <w:p w14:paraId="6FDDC2E5" w14:textId="77777777" w:rsidR="009874E9" w:rsidRPr="00080F12" w:rsidRDefault="009874E9" w:rsidP="008C21A8">
      <w:pPr>
        <w:pStyle w:val="NoSpacing"/>
        <w:ind w:left="851"/>
        <w:jc w:val="both"/>
        <w:rPr>
          <w:rFonts w:ascii="Tahoma" w:hAnsi="Tahoma" w:cs="Tahoma"/>
        </w:rPr>
      </w:pPr>
    </w:p>
    <w:p w14:paraId="1E0E675A" w14:textId="77777777" w:rsidR="009874E9" w:rsidRDefault="009874E9" w:rsidP="00952D4E">
      <w:pPr>
        <w:spacing w:after="0" w:line="240" w:lineRule="auto"/>
        <w:jc w:val="both"/>
        <w:rPr>
          <w:rFonts w:ascii="Tahoma" w:hAnsi="Tahoma" w:cs="Tahoma"/>
        </w:rPr>
      </w:pPr>
    </w:p>
    <w:p w14:paraId="7778D000" w14:textId="77777777" w:rsidR="00521138" w:rsidRPr="00E45FBB" w:rsidRDefault="00521138" w:rsidP="00E45FBB">
      <w:pPr>
        <w:widowControl w:val="0"/>
        <w:spacing w:after="0" w:line="240" w:lineRule="auto"/>
        <w:jc w:val="both"/>
        <w:rPr>
          <w:rFonts w:ascii="Tahoma" w:eastAsia="Times New Roman" w:hAnsi="Tahoma" w:cs="Tahoma"/>
          <w:i/>
          <w:iCs/>
          <w:color w:val="000000" w:themeColor="text1"/>
          <w:kern w:val="28"/>
          <w:lang w:eastAsia="en-GB"/>
          <w14:cntxtAlts/>
        </w:rPr>
        <w:sectPr w:rsidR="00521138" w:rsidRPr="00E45FBB" w:rsidSect="007209A2">
          <w:footerReference w:type="default" r:id="rId14"/>
          <w:pgSz w:w="11906" w:h="16838"/>
          <w:pgMar w:top="142" w:right="992" w:bottom="295" w:left="851" w:header="142" w:footer="0" w:gutter="0"/>
          <w:cols w:space="708"/>
          <w:docGrid w:linePitch="360"/>
        </w:sectPr>
      </w:pPr>
    </w:p>
    <w:p w14:paraId="6FCD1193" w14:textId="77777777" w:rsidR="00290845" w:rsidRDefault="00290845" w:rsidP="00290845">
      <w:pPr>
        <w:pStyle w:val="ListParagraph"/>
        <w:widowControl w:val="0"/>
        <w:spacing w:after="0" w:line="240" w:lineRule="auto"/>
        <w:jc w:val="both"/>
        <w:rPr>
          <w:rFonts w:ascii="Tahoma" w:eastAsia="Times New Roman" w:hAnsi="Tahoma" w:cs="Tahoma"/>
          <w:color w:val="000000" w:themeColor="text1"/>
          <w:kern w:val="28"/>
          <w:lang w:eastAsia="en-GB"/>
          <w14:cntxtAlts/>
        </w:rPr>
      </w:pPr>
    </w:p>
    <w:p w14:paraId="29282F10" w14:textId="77777777" w:rsidR="00290845" w:rsidRPr="00290845" w:rsidRDefault="00290845" w:rsidP="00290845">
      <w:pPr>
        <w:pStyle w:val="ListParagraph"/>
        <w:rPr>
          <w:rFonts w:ascii="Tahoma" w:eastAsia="Times New Roman" w:hAnsi="Tahoma" w:cs="Tahoma"/>
          <w:color w:val="000000" w:themeColor="text1"/>
          <w:kern w:val="28"/>
          <w:lang w:eastAsia="en-GB"/>
          <w14:cntxtAlts/>
        </w:rPr>
      </w:pPr>
    </w:p>
    <w:p w14:paraId="0FD59649" w14:textId="77777777" w:rsidR="00290845" w:rsidRDefault="00290845" w:rsidP="00E45FBB">
      <w:pPr>
        <w:pStyle w:val="ListParagraph"/>
        <w:widowControl w:val="0"/>
        <w:spacing w:after="0" w:line="240" w:lineRule="auto"/>
        <w:jc w:val="both"/>
        <w:rPr>
          <w:rFonts w:ascii="Tahoma" w:eastAsia="Times New Roman" w:hAnsi="Tahoma" w:cs="Tahoma"/>
          <w:color w:val="000000" w:themeColor="text1"/>
          <w:kern w:val="28"/>
          <w:lang w:eastAsia="en-GB"/>
          <w14:cntxtAlts/>
        </w:rPr>
      </w:pPr>
    </w:p>
    <w:p w14:paraId="0FF32286" w14:textId="77777777" w:rsidR="00290845" w:rsidRPr="0021266A" w:rsidRDefault="00290845" w:rsidP="00290845">
      <w:pPr>
        <w:spacing w:after="0" w:line="240" w:lineRule="auto"/>
        <w:contextualSpacing/>
        <w:rPr>
          <w:rFonts w:ascii="Tahoma" w:eastAsia="Times New Roman" w:hAnsi="Tahoma" w:cs="Tahoma"/>
          <w:b/>
          <w:bCs/>
          <w:color w:val="8F7212"/>
          <w:lang w:val="en" w:eastAsia="en-GB"/>
        </w:rPr>
      </w:pPr>
      <w:r w:rsidRPr="0021266A">
        <w:rPr>
          <w:rFonts w:ascii="Tahoma" w:eastAsia="Times New Roman" w:hAnsi="Tahoma" w:cs="Tahoma"/>
          <w:b/>
          <w:bCs/>
          <w:color w:val="8F7212"/>
          <w:u w:val="single"/>
          <w:lang w:val="en" w:eastAsia="en-GB"/>
        </w:rPr>
        <w:t>We are seeking a professional individual who</w:t>
      </w:r>
      <w:r w:rsidRPr="0021266A">
        <w:rPr>
          <w:rFonts w:ascii="Tahoma" w:eastAsia="Times New Roman" w:hAnsi="Tahoma" w:cs="Tahoma"/>
          <w:b/>
          <w:bCs/>
          <w:color w:val="8F7212"/>
          <w:lang w:val="en" w:eastAsia="en-GB"/>
        </w:rPr>
        <w:t xml:space="preserve">: </w:t>
      </w:r>
    </w:p>
    <w:p w14:paraId="7D802466" w14:textId="77777777" w:rsidR="00290845" w:rsidRPr="0021266A" w:rsidRDefault="00290845" w:rsidP="00290845">
      <w:pPr>
        <w:spacing w:after="0" w:line="240" w:lineRule="auto"/>
        <w:contextualSpacing/>
        <w:rPr>
          <w:rFonts w:ascii="Tahoma" w:eastAsia="Times New Roman" w:hAnsi="Tahoma" w:cs="Tahoma"/>
          <w:b/>
          <w:bCs/>
          <w:lang w:val="en" w:eastAsia="en-GB"/>
        </w:rPr>
      </w:pPr>
    </w:p>
    <w:p w14:paraId="38016653" w14:textId="77777777" w:rsidR="00290845" w:rsidRPr="00284DB8" w:rsidRDefault="00290845" w:rsidP="0029084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84DB8">
        <w:rPr>
          <w:rFonts w:ascii="Tahoma" w:eastAsia="Times New Roman" w:hAnsi="Tahoma" w:cs="Tahoma"/>
          <w:color w:val="000000" w:themeColor="text1"/>
          <w:kern w:val="28"/>
          <w:lang w:eastAsia="en-GB"/>
          <w14:cntxtAlts/>
        </w:rPr>
        <w:t>Is a natural multi-tasker with strong organisational and administrative skills</w:t>
      </w:r>
    </w:p>
    <w:p w14:paraId="09362A1A" w14:textId="401C116F" w:rsidR="004B37D5" w:rsidRPr="00284DB8" w:rsidRDefault="004B37D5" w:rsidP="004B37D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84DB8">
        <w:rPr>
          <w:rFonts w:ascii="Tahoma" w:eastAsia="Times New Roman" w:hAnsi="Tahoma" w:cs="Tahoma"/>
          <w:color w:val="000000" w:themeColor="text1"/>
          <w:kern w:val="28"/>
          <w:lang w:eastAsia="en-GB"/>
          <w14:cntxtAlts/>
        </w:rPr>
        <w:t>Has excellent written, communication and interpersonal skills</w:t>
      </w:r>
    </w:p>
    <w:p w14:paraId="7DF9D78C" w14:textId="77777777" w:rsidR="004B37D5" w:rsidRPr="00284DB8" w:rsidRDefault="004B37D5" w:rsidP="004B37D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84DB8">
        <w:rPr>
          <w:rFonts w:ascii="Tahoma" w:eastAsia="Times New Roman" w:hAnsi="Tahoma" w:cs="Tahoma"/>
          <w:color w:val="000000" w:themeColor="text1"/>
          <w:kern w:val="28"/>
          <w:lang w:eastAsia="en-GB"/>
          <w14:cntxtAlts/>
        </w:rPr>
        <w:t xml:space="preserve">Is detail-oriented with a ‘right first time’ mindset, </w:t>
      </w:r>
      <w:r w:rsidRPr="00284DB8">
        <w:rPr>
          <w:rFonts w:ascii="Tahoma" w:eastAsia="Times New Roman" w:hAnsi="Tahoma" w:cs="Tahoma"/>
          <w:color w:val="000000" w:themeColor="text1"/>
          <w:lang w:eastAsia="en-GB"/>
        </w:rPr>
        <w:t>completing work to a high standard</w:t>
      </w:r>
    </w:p>
    <w:p w14:paraId="74CF0739" w14:textId="77777777" w:rsidR="004B37D5" w:rsidRPr="00284DB8" w:rsidRDefault="004B37D5" w:rsidP="004B37D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84DB8">
        <w:rPr>
          <w:rFonts w:ascii="Tahoma" w:eastAsia="Times New Roman" w:hAnsi="Tahoma" w:cs="Tahoma"/>
          <w:color w:val="000000" w:themeColor="text1"/>
          <w:kern w:val="28"/>
          <w:lang w:eastAsia="en-GB"/>
          <w14:cntxtAlts/>
        </w:rPr>
        <w:t>Is a self-starter who is motivated to use initiative and has a good attention to detail</w:t>
      </w:r>
    </w:p>
    <w:p w14:paraId="45550F2A" w14:textId="77777777" w:rsidR="004B37D5" w:rsidRPr="00284DB8" w:rsidRDefault="004B37D5" w:rsidP="004B37D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84DB8">
        <w:rPr>
          <w:rFonts w:ascii="Tahoma" w:eastAsia="Times New Roman" w:hAnsi="Tahoma" w:cs="Tahoma"/>
          <w:color w:val="000000" w:themeColor="text1"/>
          <w:kern w:val="28"/>
          <w:lang w:eastAsia="en-GB"/>
          <w14:cntxtAlts/>
        </w:rPr>
        <w:t xml:space="preserve">Has experience of working in an administrative role, </w:t>
      </w:r>
      <w:r w:rsidRPr="00284DB8">
        <w:rPr>
          <w:rFonts w:ascii="Tahoma" w:eastAsia="Times New Roman" w:hAnsi="Tahoma" w:cs="Tahoma"/>
          <w:color w:val="000000" w:themeColor="text1"/>
          <w:lang w:eastAsia="en-GB"/>
        </w:rPr>
        <w:t>undertaking variety of tasks</w:t>
      </w:r>
    </w:p>
    <w:p w14:paraId="040DEBDE" w14:textId="0F301B8F" w:rsidR="00287D30" w:rsidRPr="0021266A" w:rsidRDefault="00287D30" w:rsidP="02E5B0C6">
      <w:pPr>
        <w:pStyle w:val="NoSpacing"/>
        <w:contextualSpacing/>
        <w:rPr>
          <w:rFonts w:ascii="Tahoma" w:hAnsi="Tahoma" w:cs="Tahoma"/>
          <w:b/>
          <w:bCs/>
        </w:rPr>
      </w:pPr>
    </w:p>
    <w:p w14:paraId="3F2C866F" w14:textId="27134216" w:rsidR="001A2A55" w:rsidRPr="0021266A" w:rsidRDefault="001A2A55" w:rsidP="001A2A55">
      <w:pPr>
        <w:spacing w:after="0" w:line="240" w:lineRule="auto"/>
        <w:contextualSpacing/>
        <w:rPr>
          <w:rFonts w:ascii="Tahoma" w:hAnsi="Tahoma" w:cs="Tahoma"/>
          <w:b/>
          <w:color w:val="8F7212"/>
        </w:rPr>
      </w:pPr>
      <w:r w:rsidRPr="0021266A">
        <w:rPr>
          <w:rFonts w:ascii="Tahoma" w:hAnsi="Tahoma" w:cs="Tahoma"/>
          <w:b/>
          <w:color w:val="8F7212"/>
          <w:u w:val="single"/>
        </w:rPr>
        <w:t>W</w:t>
      </w:r>
      <w:r w:rsidR="002F602A" w:rsidRPr="0021266A">
        <w:rPr>
          <w:rFonts w:ascii="Tahoma" w:hAnsi="Tahoma" w:cs="Tahoma"/>
          <w:b/>
          <w:color w:val="8F7212"/>
          <w:u w:val="single"/>
        </w:rPr>
        <w:t>hat we offer you</w:t>
      </w:r>
      <w:r w:rsidRPr="0021266A">
        <w:rPr>
          <w:rFonts w:ascii="Tahoma" w:hAnsi="Tahoma" w:cs="Tahoma"/>
          <w:b/>
          <w:color w:val="8F7212"/>
        </w:rPr>
        <w:t>:</w:t>
      </w:r>
    </w:p>
    <w:p w14:paraId="2A2E1E54" w14:textId="77777777" w:rsidR="001A2A55" w:rsidRPr="0021266A" w:rsidRDefault="001A2A55" w:rsidP="001A2A55">
      <w:pPr>
        <w:spacing w:after="0" w:line="240" w:lineRule="auto"/>
        <w:contextualSpacing/>
        <w:rPr>
          <w:rFonts w:ascii="Tahoma" w:hAnsi="Tahoma" w:cs="Tahoma"/>
          <w:b/>
        </w:rPr>
      </w:pPr>
    </w:p>
    <w:p w14:paraId="464E335D" w14:textId="27887B3F" w:rsidR="001A2A55" w:rsidRPr="0021266A" w:rsidRDefault="3C0883B3" w:rsidP="00BE0537">
      <w:pPr>
        <w:numPr>
          <w:ilvl w:val="0"/>
          <w:numId w:val="7"/>
        </w:numPr>
        <w:spacing w:after="0" w:line="240" w:lineRule="auto"/>
        <w:contextualSpacing/>
        <w:jc w:val="both"/>
        <w:rPr>
          <w:rFonts w:ascii="Tahoma" w:hAnsi="Tahoma" w:cs="Tahoma"/>
        </w:rPr>
      </w:pPr>
      <w:r w:rsidRPr="0021266A">
        <w:rPr>
          <w:rFonts w:ascii="Tahoma" w:hAnsi="Tahoma" w:cs="Tahoma"/>
        </w:rPr>
        <w:t xml:space="preserve">An opportunity to be part of a collaborative team with a shared vision of excellence </w:t>
      </w:r>
    </w:p>
    <w:p w14:paraId="652D454F" w14:textId="58C5FCF3" w:rsidR="00795539" w:rsidRPr="0021266A"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1266A">
        <w:rPr>
          <w:rFonts w:ascii="Tahoma" w:eastAsiaTheme="minorEastAsia" w:hAnsi="Tahoma" w:cs="Tahoma"/>
          <w:color w:val="000000"/>
          <w:spacing w:val="4"/>
          <w:lang w:eastAsia="en-GB"/>
        </w:rPr>
        <w:t>A real career path in a thriving and respected organisation</w:t>
      </w:r>
    </w:p>
    <w:p w14:paraId="032D8A35" w14:textId="47D00131" w:rsidR="507AE3EE" w:rsidRPr="0021266A" w:rsidRDefault="507AE3EE" w:rsidP="00BE0537">
      <w:pPr>
        <w:numPr>
          <w:ilvl w:val="0"/>
          <w:numId w:val="7"/>
        </w:numPr>
        <w:spacing w:after="0" w:line="240" w:lineRule="auto"/>
        <w:contextualSpacing/>
        <w:jc w:val="both"/>
        <w:rPr>
          <w:rFonts w:ascii="Tahoma" w:hAnsi="Tahoma" w:cs="Tahoma"/>
        </w:rPr>
      </w:pPr>
      <w:r w:rsidRPr="0021266A">
        <w:rPr>
          <w:rFonts w:ascii="Tahoma" w:hAnsi="Tahoma" w:cs="Tahoma"/>
        </w:rPr>
        <w:t>Flexible working approach</w:t>
      </w:r>
      <w:r w:rsidR="00287D30" w:rsidRPr="0021266A">
        <w:rPr>
          <w:rFonts w:ascii="Tahoma" w:hAnsi="Tahoma" w:cs="Tahoma"/>
        </w:rPr>
        <w:t>, where possible</w:t>
      </w:r>
    </w:p>
    <w:p w14:paraId="0DD1F2DB" w14:textId="77777777" w:rsidR="004739DF" w:rsidRPr="00DD4203" w:rsidRDefault="004739DF" w:rsidP="004739DF">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4A5E63CB" w14:textId="77777777" w:rsidR="004739DF" w:rsidRDefault="004739DF" w:rsidP="004739DF">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22275158" w14:textId="77777777" w:rsidR="004739DF" w:rsidRPr="002802C5" w:rsidRDefault="004739DF" w:rsidP="004739DF">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59685457" w14:textId="77777777" w:rsidR="004739DF" w:rsidRPr="00DD4203" w:rsidRDefault="004739DF" w:rsidP="004739DF">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1278705D" w14:textId="77777777" w:rsidR="004739DF" w:rsidRDefault="004739DF" w:rsidP="004739DF">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317B62B3" w14:textId="77777777" w:rsidR="004739DF" w:rsidRPr="00DD4203" w:rsidRDefault="004739DF" w:rsidP="004739DF">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6586285E" w14:textId="77777777" w:rsidR="004739DF" w:rsidRPr="00DD4203" w:rsidRDefault="004739DF" w:rsidP="004739DF">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21266A"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1266A" w:rsidRDefault="002F602A" w:rsidP="001A2A55">
      <w:pPr>
        <w:spacing w:after="0" w:line="240" w:lineRule="auto"/>
        <w:jc w:val="both"/>
        <w:rPr>
          <w:rFonts w:ascii="Tahoma" w:eastAsia="Times New Roman" w:hAnsi="Tahoma" w:cs="Tahoma"/>
          <w:b/>
          <w:bCs/>
          <w:color w:val="8F7212"/>
          <w:lang w:val="en"/>
        </w:rPr>
      </w:pPr>
      <w:r w:rsidRPr="0021266A">
        <w:rPr>
          <w:rFonts w:ascii="Tahoma" w:eastAsia="Times New Roman" w:hAnsi="Tahoma" w:cs="Tahoma"/>
          <w:b/>
          <w:bCs/>
          <w:color w:val="8F7212"/>
          <w:u w:val="single"/>
          <w:lang w:val="en"/>
        </w:rPr>
        <w:t xml:space="preserve">About </w:t>
      </w:r>
      <w:proofErr w:type="spellStart"/>
      <w:r w:rsidR="3C0883B3" w:rsidRPr="0021266A">
        <w:rPr>
          <w:rFonts w:ascii="Tahoma" w:eastAsia="Times New Roman" w:hAnsi="Tahoma" w:cs="Tahoma"/>
          <w:b/>
          <w:bCs/>
          <w:color w:val="8F7212"/>
          <w:u w:val="single"/>
          <w:lang w:val="en"/>
        </w:rPr>
        <w:t>H</w:t>
      </w:r>
      <w:r w:rsidRPr="0021266A">
        <w:rPr>
          <w:rFonts w:ascii="Tahoma" w:eastAsia="Times New Roman" w:hAnsi="Tahoma" w:cs="Tahoma"/>
          <w:b/>
          <w:bCs/>
          <w:color w:val="8F7212"/>
          <w:u w:val="single"/>
          <w:lang w:val="en"/>
        </w:rPr>
        <w:t>amwic</w:t>
      </w:r>
      <w:proofErr w:type="spellEnd"/>
      <w:r w:rsidRPr="0021266A">
        <w:rPr>
          <w:rFonts w:ascii="Tahoma" w:eastAsia="Times New Roman" w:hAnsi="Tahoma" w:cs="Tahoma"/>
          <w:b/>
          <w:bCs/>
          <w:color w:val="8F7212"/>
          <w:u w:val="single"/>
          <w:lang w:val="en"/>
        </w:rPr>
        <w:t xml:space="preserve"> Education Trust</w:t>
      </w:r>
      <w:r w:rsidR="3C0883B3" w:rsidRPr="0021266A">
        <w:rPr>
          <w:rFonts w:ascii="Tahoma" w:eastAsia="Times New Roman" w:hAnsi="Tahoma" w:cs="Tahoma"/>
          <w:b/>
          <w:bCs/>
          <w:color w:val="8F7212"/>
          <w:lang w:val="en"/>
        </w:rPr>
        <w:t>:</w:t>
      </w:r>
    </w:p>
    <w:p w14:paraId="3D446438" w14:textId="47663593" w:rsidR="02E5B0C6" w:rsidRPr="0021266A" w:rsidRDefault="02E5B0C6" w:rsidP="02E5B0C6">
      <w:pPr>
        <w:spacing w:after="0" w:line="240" w:lineRule="auto"/>
        <w:jc w:val="both"/>
        <w:rPr>
          <w:rFonts w:ascii="Tahoma" w:eastAsia="Times New Roman" w:hAnsi="Tahoma" w:cs="Tahoma"/>
          <w:lang w:val="en-US"/>
        </w:rPr>
      </w:pPr>
    </w:p>
    <w:p w14:paraId="76A0CF97" w14:textId="77777777" w:rsidR="001A2A55" w:rsidRPr="0021266A" w:rsidRDefault="3C0883B3" w:rsidP="02E5B0C6">
      <w:pPr>
        <w:spacing w:after="0" w:line="240" w:lineRule="auto"/>
        <w:jc w:val="both"/>
        <w:rPr>
          <w:rFonts w:ascii="Tahoma" w:eastAsia="Times New Roman" w:hAnsi="Tahoma" w:cs="Tahoma"/>
          <w:lang w:val="en-US"/>
        </w:rPr>
      </w:pPr>
      <w:r w:rsidRPr="0021266A">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1266A" w:rsidRDefault="007209A2" w:rsidP="02E5B0C6">
      <w:pPr>
        <w:spacing w:after="0" w:line="240" w:lineRule="auto"/>
        <w:jc w:val="both"/>
        <w:rPr>
          <w:rFonts w:ascii="Tahoma" w:eastAsia="Times New Roman" w:hAnsi="Tahoma" w:cs="Tahoma"/>
          <w:lang w:val="en-US"/>
        </w:rPr>
      </w:pPr>
    </w:p>
    <w:p w14:paraId="0F525152" w14:textId="77777777" w:rsidR="001A2A55" w:rsidRPr="0021266A" w:rsidRDefault="3C0883B3" w:rsidP="02E5B0C6">
      <w:pPr>
        <w:spacing w:after="0" w:line="240" w:lineRule="auto"/>
        <w:jc w:val="both"/>
        <w:rPr>
          <w:rFonts w:ascii="Tahoma" w:eastAsia="Times New Roman" w:hAnsi="Tahoma" w:cs="Tahoma"/>
          <w:lang w:val="en-US"/>
        </w:rPr>
      </w:pPr>
      <w:r w:rsidRPr="0021266A">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1266A" w:rsidRDefault="007209A2" w:rsidP="02E5B0C6">
      <w:pPr>
        <w:spacing w:after="0" w:line="240" w:lineRule="auto"/>
        <w:jc w:val="both"/>
        <w:rPr>
          <w:rFonts w:ascii="Tahoma" w:eastAsia="Times New Roman" w:hAnsi="Tahoma" w:cs="Tahoma"/>
          <w:lang w:val="en-US"/>
        </w:rPr>
      </w:pPr>
    </w:p>
    <w:p w14:paraId="64D9E7DD" w14:textId="77777777" w:rsidR="001A2A55" w:rsidRPr="0021266A" w:rsidRDefault="3C0883B3" w:rsidP="02E5B0C6">
      <w:pPr>
        <w:spacing w:after="0" w:line="240" w:lineRule="auto"/>
        <w:jc w:val="both"/>
        <w:rPr>
          <w:rFonts w:ascii="Tahoma" w:eastAsia="Times New Roman" w:hAnsi="Tahoma" w:cs="Tahoma"/>
          <w:lang w:val="en-US"/>
        </w:rPr>
      </w:pPr>
      <w:r w:rsidRPr="0021266A">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1266A" w:rsidRDefault="007209A2" w:rsidP="02E5B0C6">
      <w:pPr>
        <w:spacing w:after="0" w:line="240" w:lineRule="auto"/>
        <w:jc w:val="both"/>
        <w:rPr>
          <w:rFonts w:ascii="Tahoma" w:eastAsia="Times New Roman" w:hAnsi="Tahoma" w:cs="Tahoma"/>
          <w:lang w:val="en-US"/>
        </w:rPr>
      </w:pPr>
    </w:p>
    <w:p w14:paraId="3A51F974" w14:textId="77777777" w:rsidR="001A2A55" w:rsidRPr="0021266A" w:rsidRDefault="3C0883B3" w:rsidP="02E5B0C6">
      <w:pPr>
        <w:spacing w:after="0" w:line="240" w:lineRule="auto"/>
        <w:jc w:val="both"/>
        <w:rPr>
          <w:rFonts w:ascii="Tahoma" w:eastAsia="Times New Roman" w:hAnsi="Tahoma" w:cs="Tahoma"/>
          <w:lang w:val="en-US"/>
        </w:rPr>
      </w:pPr>
      <w:r w:rsidRPr="0021266A">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1266A" w:rsidRDefault="009032B3" w:rsidP="02E5B0C6">
      <w:pPr>
        <w:spacing w:after="0" w:line="240" w:lineRule="auto"/>
        <w:jc w:val="both"/>
        <w:rPr>
          <w:rFonts w:ascii="Tahoma" w:eastAsia="Times New Roman" w:hAnsi="Tahoma" w:cs="Tahoma"/>
          <w:lang w:val="en-US"/>
        </w:rPr>
      </w:pPr>
    </w:p>
    <w:p w14:paraId="4A0DFED9" w14:textId="77777777" w:rsidR="009032B3" w:rsidRPr="0021266A" w:rsidRDefault="009032B3" w:rsidP="009032B3">
      <w:pPr>
        <w:pStyle w:val="HeadNum2"/>
        <w:tabs>
          <w:tab w:val="clear" w:pos="720"/>
        </w:tabs>
        <w:spacing w:after="0"/>
        <w:ind w:left="0" w:firstLine="0"/>
        <w:rPr>
          <w:rFonts w:ascii="Tahoma" w:hAnsi="Tahoma" w:cs="Tahoma"/>
          <w:sz w:val="22"/>
          <w:szCs w:val="22"/>
        </w:rPr>
      </w:pPr>
      <w:r w:rsidRPr="0021266A">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1266A" w:rsidRDefault="003E062F" w:rsidP="003E062F">
      <w:pPr>
        <w:tabs>
          <w:tab w:val="left" w:pos="6713"/>
        </w:tabs>
        <w:spacing w:after="0" w:line="240" w:lineRule="auto"/>
        <w:rPr>
          <w:rFonts w:ascii="Tahoma" w:eastAsia="Times New Roman" w:hAnsi="Tahoma" w:cs="Tahoma"/>
          <w:b/>
          <w:bCs/>
          <w:lang w:val="en"/>
        </w:rPr>
      </w:pPr>
      <w:r w:rsidRPr="0021266A">
        <w:rPr>
          <w:rFonts w:ascii="Tahoma" w:eastAsia="Times New Roman" w:hAnsi="Tahoma" w:cs="Tahoma"/>
          <w:b/>
          <w:bCs/>
          <w:lang w:val="en"/>
        </w:rPr>
        <w:tab/>
      </w:r>
    </w:p>
    <w:p w14:paraId="09D9E6D1" w14:textId="77777777" w:rsidR="002F602A" w:rsidRPr="0021266A" w:rsidRDefault="002F602A" w:rsidP="002F602A">
      <w:pPr>
        <w:spacing w:after="0" w:line="240" w:lineRule="auto"/>
        <w:jc w:val="both"/>
        <w:outlineLvl w:val="3"/>
        <w:rPr>
          <w:rFonts w:ascii="Tahoma" w:eastAsia="Times New Roman" w:hAnsi="Tahoma" w:cs="Tahoma"/>
          <w:b/>
          <w:bCs/>
          <w:color w:val="8F7212"/>
          <w:u w:val="single"/>
          <w:lang w:val="en" w:eastAsia="en-GB"/>
        </w:rPr>
      </w:pPr>
      <w:r w:rsidRPr="0021266A">
        <w:rPr>
          <w:rFonts w:ascii="Tahoma" w:eastAsia="Times New Roman" w:hAnsi="Tahoma" w:cs="Tahoma"/>
          <w:b/>
          <w:bCs/>
          <w:color w:val="8F7212"/>
          <w:u w:val="single"/>
          <w:lang w:val="en" w:eastAsia="en-GB"/>
        </w:rPr>
        <w:t>Application Procedure:</w:t>
      </w:r>
    </w:p>
    <w:p w14:paraId="0C8C047D" w14:textId="77777777" w:rsidR="002F602A" w:rsidRPr="0021266A"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69F4E154" w:rsidR="002F602A" w:rsidRPr="0021266A"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1266A">
        <w:rPr>
          <w:rFonts w:ascii="Tahoma" w:hAnsi="Tahoma" w:cs="Tahoma"/>
          <w:color w:val="000000" w:themeColor="text1"/>
        </w:rPr>
        <w:t xml:space="preserve">If you would like to discuss the role further, please contact </w:t>
      </w:r>
      <w:r w:rsidR="00284DB8">
        <w:rPr>
          <w:rFonts w:ascii="Tahoma" w:hAnsi="Tahoma" w:cs="Tahoma"/>
          <w:color w:val="000000" w:themeColor="text1"/>
        </w:rPr>
        <w:t>Lynne Emmerson, Operations Manager</w:t>
      </w:r>
      <w:r w:rsidRPr="0021266A">
        <w:rPr>
          <w:rFonts w:ascii="Tahoma" w:hAnsi="Tahoma" w:cs="Tahoma"/>
          <w:color w:val="000000" w:themeColor="text1"/>
        </w:rPr>
        <w:t xml:space="preserve"> by emailing </w:t>
      </w:r>
      <w:r w:rsidR="00273656">
        <w:rPr>
          <w:rFonts w:ascii="Tahoma" w:hAnsi="Tahoma" w:cs="Tahoma"/>
        </w:rPr>
        <w:t>l.emmerson@livingstoneprimary.org</w:t>
      </w:r>
      <w:r w:rsidR="00795539" w:rsidRPr="0021266A">
        <w:rPr>
          <w:rFonts w:ascii="Tahoma" w:hAnsi="Tahoma" w:cs="Tahoma"/>
        </w:rPr>
        <w:t xml:space="preserve"> </w:t>
      </w:r>
      <w:r w:rsidRPr="0021266A">
        <w:rPr>
          <w:rFonts w:ascii="Tahoma" w:hAnsi="Tahoma" w:cs="Tahoma"/>
          <w:color w:val="000000" w:themeColor="text1"/>
        </w:rPr>
        <w:t>to arrange an informal chat</w:t>
      </w:r>
      <w:r w:rsidR="00795539" w:rsidRPr="0021266A">
        <w:rPr>
          <w:rFonts w:ascii="Tahoma" w:hAnsi="Tahoma" w:cs="Tahoma"/>
          <w:color w:val="000000" w:themeColor="text1"/>
        </w:rPr>
        <w:t xml:space="preserve"> or have a tour of the school</w:t>
      </w:r>
      <w:r w:rsidRPr="0021266A">
        <w:rPr>
          <w:rFonts w:ascii="Tahoma" w:hAnsi="Tahoma" w:cs="Tahoma"/>
          <w:color w:val="000000" w:themeColor="text1"/>
        </w:rPr>
        <w:t xml:space="preserve">. </w:t>
      </w:r>
      <w:r w:rsidR="005A6684" w:rsidRPr="0021266A">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1266A" w:rsidRDefault="002F602A" w:rsidP="002F602A">
      <w:pPr>
        <w:spacing w:after="0" w:line="240" w:lineRule="auto"/>
        <w:jc w:val="both"/>
        <w:outlineLvl w:val="3"/>
        <w:rPr>
          <w:rFonts w:ascii="Tahoma" w:eastAsia="Times New Roman" w:hAnsi="Tahoma" w:cs="Tahoma"/>
          <w:color w:val="8F7212"/>
          <w:lang w:val="en" w:eastAsia="en-GB"/>
        </w:rPr>
      </w:pPr>
    </w:p>
    <w:p w14:paraId="016685E3" w14:textId="31D9626B" w:rsidR="002F602A" w:rsidRPr="00273656" w:rsidRDefault="002F602A" w:rsidP="002F602A">
      <w:pPr>
        <w:pStyle w:val="NormalWeb"/>
        <w:spacing w:before="0" w:beforeAutospacing="0" w:after="0" w:afterAutospacing="0"/>
        <w:jc w:val="both"/>
        <w:rPr>
          <w:rFonts w:ascii="Tahoma" w:hAnsi="Tahoma" w:cs="Tahoma"/>
          <w:sz w:val="22"/>
          <w:szCs w:val="22"/>
        </w:rPr>
      </w:pPr>
      <w:r w:rsidRPr="0021266A">
        <w:rPr>
          <w:rFonts w:ascii="Tahoma" w:hAnsi="Tahoma" w:cs="Tahoma"/>
          <w:sz w:val="22"/>
          <w:szCs w:val="22"/>
          <w:lang w:val="en"/>
        </w:rPr>
        <w:lastRenderedPageBreak/>
        <w:t xml:space="preserve">If you wish to apply for this position, please complete an application form which can be found at </w:t>
      </w:r>
      <w:hyperlink r:id="rId15" w:history="1">
        <w:r w:rsidR="00952D4E" w:rsidRPr="0021266A">
          <w:rPr>
            <w:rStyle w:val="Hyperlink"/>
            <w:rFonts w:ascii="Tahoma" w:hAnsi="Tahoma" w:cs="Tahoma"/>
            <w:b/>
            <w:bCs/>
            <w:sz w:val="22"/>
            <w:szCs w:val="22"/>
          </w:rPr>
          <w:t>Job vacancies | Careers | Hamwic Education Trust | Multi-academy Trust</w:t>
        </w:r>
      </w:hyperlink>
      <w:r w:rsidR="00952D4E" w:rsidRPr="0021266A">
        <w:rPr>
          <w:rFonts w:ascii="Tahoma" w:hAnsi="Tahoma" w:cs="Tahoma"/>
          <w:sz w:val="22"/>
          <w:szCs w:val="22"/>
          <w:lang w:val="en"/>
        </w:rPr>
        <w:t xml:space="preserve"> </w:t>
      </w:r>
      <w:r w:rsidRPr="0021266A">
        <w:rPr>
          <w:rFonts w:ascii="Tahoma" w:hAnsi="Tahoma" w:cs="Tahoma"/>
          <w:sz w:val="22"/>
          <w:szCs w:val="22"/>
          <w:lang w:val="en"/>
        </w:rPr>
        <w:t xml:space="preserve">and return to </w:t>
      </w:r>
      <w:r w:rsidR="00273656" w:rsidRPr="00273656">
        <w:rPr>
          <w:rFonts w:ascii="Tahoma" w:hAnsi="Tahoma" w:cs="Tahoma"/>
          <w:sz w:val="22"/>
          <w:szCs w:val="22"/>
        </w:rPr>
        <w:t>l.emmerson@livingstoneprimary.org</w:t>
      </w:r>
    </w:p>
    <w:p w14:paraId="658015BB" w14:textId="77777777" w:rsidR="00016436" w:rsidRPr="0021266A" w:rsidRDefault="00016436"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1266A" w:rsidRDefault="002F602A" w:rsidP="002F602A">
      <w:pPr>
        <w:pStyle w:val="NormalWeb"/>
        <w:spacing w:before="0" w:beforeAutospacing="0" w:after="0" w:afterAutospacing="0"/>
        <w:jc w:val="both"/>
        <w:rPr>
          <w:rFonts w:ascii="Tahoma" w:hAnsi="Tahoma" w:cs="Tahoma"/>
          <w:b/>
          <w:bCs/>
          <w:sz w:val="22"/>
          <w:szCs w:val="22"/>
        </w:rPr>
      </w:pPr>
      <w:r w:rsidRPr="0021266A">
        <w:rPr>
          <w:rFonts w:ascii="Tahoma" w:hAnsi="Tahoma" w:cs="Tahoma"/>
          <w:b/>
          <w:bCs/>
          <w:sz w:val="22"/>
          <w:szCs w:val="22"/>
        </w:rPr>
        <w:t xml:space="preserve">CV’s will only be accepted along with a completed application form.  </w:t>
      </w:r>
    </w:p>
    <w:p w14:paraId="3F2B3C7E" w14:textId="77777777" w:rsidR="002F602A" w:rsidRPr="0021266A"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1266A" w:rsidRDefault="002F602A" w:rsidP="002F602A">
      <w:pPr>
        <w:spacing w:after="0" w:line="240" w:lineRule="auto"/>
        <w:ind w:left="-5"/>
        <w:jc w:val="both"/>
        <w:rPr>
          <w:rFonts w:ascii="Tahoma" w:hAnsi="Tahoma" w:cs="Tahoma"/>
          <w:b/>
        </w:rPr>
      </w:pPr>
      <w:r w:rsidRPr="0021266A">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1266A" w:rsidRDefault="002F602A" w:rsidP="002F602A">
      <w:pPr>
        <w:spacing w:after="0"/>
        <w:jc w:val="both"/>
        <w:rPr>
          <w:rFonts w:ascii="Tahoma" w:eastAsia="Times New Roman" w:hAnsi="Tahoma" w:cs="Tahoma"/>
          <w:b/>
          <w:bCs/>
          <w:color w:val="2F2373"/>
          <w:lang w:val="en"/>
        </w:rPr>
      </w:pPr>
    </w:p>
    <w:p w14:paraId="7538DBA7" w14:textId="247C8DAD" w:rsidR="00420082" w:rsidRPr="0021266A" w:rsidRDefault="00420082" w:rsidP="00226CD4">
      <w:pPr>
        <w:spacing w:after="0"/>
        <w:jc w:val="both"/>
        <w:rPr>
          <w:rFonts w:ascii="Tahoma" w:hAnsi="Tahoma" w:cs="Tahoma"/>
        </w:rPr>
      </w:pPr>
      <w:proofErr w:type="spellStart"/>
      <w:r w:rsidRPr="0021266A">
        <w:rPr>
          <w:rFonts w:ascii="Tahoma" w:hAnsi="Tahoma" w:cs="Tahoma"/>
        </w:rPr>
        <w:t>Hamwic</w:t>
      </w:r>
      <w:proofErr w:type="spellEnd"/>
      <w:r w:rsidRPr="0021266A">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21266A"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1266A">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1266A">
        <w:rPr>
          <w:rFonts w:ascii="Tahoma" w:hAnsi="Tahoma" w:cs="Tahoma"/>
          <w:bCs/>
          <w:color w:val="000000"/>
          <w:sz w:val="22"/>
          <w:szCs w:val="22"/>
        </w:rPr>
        <w:t xml:space="preserve">Successful candidates will </w:t>
      </w:r>
      <w:r w:rsidR="00833994" w:rsidRPr="0021266A">
        <w:rPr>
          <w:rFonts w:ascii="Tahoma" w:hAnsi="Tahoma" w:cs="Tahoma"/>
          <w:bCs/>
          <w:color w:val="000000"/>
          <w:sz w:val="22"/>
          <w:szCs w:val="22"/>
        </w:rPr>
        <w:t xml:space="preserve">also </w:t>
      </w:r>
      <w:r w:rsidR="00B24031" w:rsidRPr="0021266A">
        <w:rPr>
          <w:rFonts w:ascii="Tahoma" w:hAnsi="Tahoma" w:cs="Tahoma"/>
          <w:bCs/>
          <w:color w:val="000000"/>
          <w:sz w:val="22"/>
          <w:szCs w:val="22"/>
        </w:rPr>
        <w:t>be subject to online searches.</w:t>
      </w:r>
    </w:p>
    <w:p w14:paraId="068E4E3E" w14:textId="77777777" w:rsidR="00420082" w:rsidRPr="0021266A" w:rsidRDefault="00420082" w:rsidP="00226CD4">
      <w:pPr>
        <w:spacing w:before="240" w:after="0"/>
        <w:jc w:val="both"/>
        <w:rPr>
          <w:rFonts w:ascii="Tahoma" w:hAnsi="Tahoma" w:cs="Tahoma"/>
        </w:rPr>
      </w:pPr>
      <w:r w:rsidRPr="0021266A">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1266A" w:rsidRDefault="00420082" w:rsidP="00226CD4">
      <w:pPr>
        <w:spacing w:before="240"/>
        <w:jc w:val="both"/>
        <w:rPr>
          <w:rFonts w:ascii="Tahoma" w:hAnsi="Tahoma" w:cs="Tahoma"/>
        </w:rPr>
      </w:pPr>
      <w:r w:rsidRPr="0021266A">
        <w:rPr>
          <w:rFonts w:ascii="Tahoma" w:hAnsi="Tahoma" w:cs="Tahoma"/>
        </w:rPr>
        <w:t xml:space="preserve">All HET employees </w:t>
      </w:r>
      <w:r w:rsidR="00D778C1" w:rsidRPr="0021266A">
        <w:rPr>
          <w:rFonts w:ascii="Tahoma" w:hAnsi="Tahoma" w:cs="Tahoma"/>
        </w:rPr>
        <w:t>are</w:t>
      </w:r>
      <w:r w:rsidRPr="0021266A">
        <w:rPr>
          <w:rFonts w:ascii="Tahoma" w:hAnsi="Tahoma" w:cs="Tahoma"/>
        </w:rPr>
        <w:t xml:space="preserve"> required to undergo continuous professional development to maintain safe working practices and to safeguard our pupils</w:t>
      </w:r>
      <w:r w:rsidR="00226CD4" w:rsidRPr="0021266A">
        <w:rPr>
          <w:rFonts w:ascii="Tahoma" w:hAnsi="Tahoma" w:cs="Tahoma"/>
        </w:rPr>
        <w:t>.</w:t>
      </w:r>
    </w:p>
    <w:sectPr w:rsidR="00B94519" w:rsidRPr="0021266A" w:rsidSect="00521138">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896F" w14:textId="77777777" w:rsidR="00CC54C3" w:rsidRDefault="00CC54C3" w:rsidP="008342F5">
      <w:pPr>
        <w:spacing w:after="0" w:line="240" w:lineRule="auto"/>
      </w:pPr>
      <w:r>
        <w:separator/>
      </w:r>
    </w:p>
  </w:endnote>
  <w:endnote w:type="continuationSeparator" w:id="0">
    <w:p w14:paraId="0D933767" w14:textId="77777777" w:rsidR="00CC54C3" w:rsidRDefault="00CC54C3"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166943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30147663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166943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30147663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B6B9" w14:textId="77777777" w:rsidR="00CC54C3" w:rsidRDefault="00CC54C3" w:rsidP="008342F5">
      <w:pPr>
        <w:spacing w:after="0" w:line="240" w:lineRule="auto"/>
      </w:pPr>
      <w:r>
        <w:separator/>
      </w:r>
    </w:p>
  </w:footnote>
  <w:footnote w:type="continuationSeparator" w:id="0">
    <w:p w14:paraId="3171647F" w14:textId="77777777" w:rsidR="00CC54C3" w:rsidRDefault="00CC54C3"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775A7"/>
    <w:multiLevelType w:val="hybridMultilevel"/>
    <w:tmpl w:val="D222FFCC"/>
    <w:lvl w:ilvl="0" w:tplc="342E21BA">
      <w:start w:val="1"/>
      <w:numFmt w:val="bullet"/>
      <w:lvlText w:val=""/>
      <w:lvlJc w:val="left"/>
      <w:pPr>
        <w:ind w:left="927" w:hanging="360"/>
      </w:pPr>
      <w:rPr>
        <w:rFonts w:ascii="Wingdings" w:hAnsi="Wingdings" w:hint="default"/>
        <w:b/>
        <w:i w:val="0"/>
        <w:color w:val="007773"/>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3A61E58"/>
    <w:multiLevelType w:val="hybridMultilevel"/>
    <w:tmpl w:val="2E4EB93C"/>
    <w:lvl w:ilvl="0" w:tplc="342E21BA">
      <w:start w:val="1"/>
      <w:numFmt w:val="bullet"/>
      <w:lvlText w:val=""/>
      <w:lvlJc w:val="left"/>
      <w:pPr>
        <w:ind w:left="360" w:hanging="360"/>
      </w:pPr>
      <w:rPr>
        <w:rFonts w:ascii="Wingdings" w:hAnsi="Wingdings" w:hint="default"/>
        <w:b/>
        <w:i w:val="0"/>
        <w:color w:val="0077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9"/>
  </w:num>
  <w:num w:numId="4" w16cid:durableId="1055544112">
    <w:abstractNumId w:val="2"/>
  </w:num>
  <w:num w:numId="5" w16cid:durableId="44263134">
    <w:abstractNumId w:val="5"/>
  </w:num>
  <w:num w:numId="6" w16cid:durableId="1525554294">
    <w:abstractNumId w:val="8"/>
  </w:num>
  <w:num w:numId="7" w16cid:durableId="1676809213">
    <w:abstractNumId w:val="1"/>
  </w:num>
  <w:num w:numId="8" w16cid:durableId="1937133911">
    <w:abstractNumId w:val="6"/>
  </w:num>
  <w:num w:numId="9" w16cid:durableId="1163355048">
    <w:abstractNumId w:val="7"/>
  </w:num>
  <w:num w:numId="10" w16cid:durableId="1400858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112A1"/>
    <w:rsid w:val="00016436"/>
    <w:rsid w:val="00027CB0"/>
    <w:rsid w:val="000E27FC"/>
    <w:rsid w:val="000F1F0F"/>
    <w:rsid w:val="000F25AB"/>
    <w:rsid w:val="00144D81"/>
    <w:rsid w:val="001A283D"/>
    <w:rsid w:val="001A2A55"/>
    <w:rsid w:val="001B5852"/>
    <w:rsid w:val="001D5B6A"/>
    <w:rsid w:val="001F3D0F"/>
    <w:rsid w:val="00202E2D"/>
    <w:rsid w:val="0021266A"/>
    <w:rsid w:val="002144CD"/>
    <w:rsid w:val="00226CD4"/>
    <w:rsid w:val="00257F82"/>
    <w:rsid w:val="00273656"/>
    <w:rsid w:val="00282DF3"/>
    <w:rsid w:val="00284DB8"/>
    <w:rsid w:val="002877BA"/>
    <w:rsid w:val="00287D30"/>
    <w:rsid w:val="00290845"/>
    <w:rsid w:val="00291955"/>
    <w:rsid w:val="002A4A7C"/>
    <w:rsid w:val="002D7204"/>
    <w:rsid w:val="002F602A"/>
    <w:rsid w:val="00307BFF"/>
    <w:rsid w:val="00323D7F"/>
    <w:rsid w:val="00334197"/>
    <w:rsid w:val="0034084C"/>
    <w:rsid w:val="00354CC8"/>
    <w:rsid w:val="0037258B"/>
    <w:rsid w:val="003970EB"/>
    <w:rsid w:val="003A1B22"/>
    <w:rsid w:val="003A38A3"/>
    <w:rsid w:val="003E062F"/>
    <w:rsid w:val="003E5FD5"/>
    <w:rsid w:val="004073F9"/>
    <w:rsid w:val="00413EE1"/>
    <w:rsid w:val="00420082"/>
    <w:rsid w:val="00422397"/>
    <w:rsid w:val="004301AF"/>
    <w:rsid w:val="00436E8C"/>
    <w:rsid w:val="00461F52"/>
    <w:rsid w:val="004739DF"/>
    <w:rsid w:val="00476312"/>
    <w:rsid w:val="004A3553"/>
    <w:rsid w:val="004B37D5"/>
    <w:rsid w:val="004D6CF8"/>
    <w:rsid w:val="00521138"/>
    <w:rsid w:val="00544A17"/>
    <w:rsid w:val="00552C31"/>
    <w:rsid w:val="005572C0"/>
    <w:rsid w:val="00557524"/>
    <w:rsid w:val="0057240C"/>
    <w:rsid w:val="005822E5"/>
    <w:rsid w:val="00583E81"/>
    <w:rsid w:val="005975AB"/>
    <w:rsid w:val="005979E0"/>
    <w:rsid w:val="005A6684"/>
    <w:rsid w:val="005C3792"/>
    <w:rsid w:val="005C4E42"/>
    <w:rsid w:val="005C6D7D"/>
    <w:rsid w:val="005D4B49"/>
    <w:rsid w:val="005D5E05"/>
    <w:rsid w:val="005E1125"/>
    <w:rsid w:val="005F436D"/>
    <w:rsid w:val="00602403"/>
    <w:rsid w:val="00607170"/>
    <w:rsid w:val="00632B5A"/>
    <w:rsid w:val="0064661C"/>
    <w:rsid w:val="00650FDE"/>
    <w:rsid w:val="00651CEC"/>
    <w:rsid w:val="00656619"/>
    <w:rsid w:val="00662E6F"/>
    <w:rsid w:val="00696F60"/>
    <w:rsid w:val="006A22C3"/>
    <w:rsid w:val="006A7F1A"/>
    <w:rsid w:val="006C2E17"/>
    <w:rsid w:val="006E258E"/>
    <w:rsid w:val="006E46CA"/>
    <w:rsid w:val="006F1616"/>
    <w:rsid w:val="0070141F"/>
    <w:rsid w:val="0071698D"/>
    <w:rsid w:val="007209A2"/>
    <w:rsid w:val="00737164"/>
    <w:rsid w:val="00751E4A"/>
    <w:rsid w:val="00767C77"/>
    <w:rsid w:val="00782471"/>
    <w:rsid w:val="007836C4"/>
    <w:rsid w:val="00795539"/>
    <w:rsid w:val="007B56B9"/>
    <w:rsid w:val="007D57F4"/>
    <w:rsid w:val="007F282B"/>
    <w:rsid w:val="007F438F"/>
    <w:rsid w:val="00823061"/>
    <w:rsid w:val="00833994"/>
    <w:rsid w:val="008342F5"/>
    <w:rsid w:val="00847A12"/>
    <w:rsid w:val="008C21A8"/>
    <w:rsid w:val="009032B3"/>
    <w:rsid w:val="00903655"/>
    <w:rsid w:val="0091623D"/>
    <w:rsid w:val="00917910"/>
    <w:rsid w:val="00943F17"/>
    <w:rsid w:val="00945AE2"/>
    <w:rsid w:val="00952D4E"/>
    <w:rsid w:val="00971DA4"/>
    <w:rsid w:val="00977FC5"/>
    <w:rsid w:val="00984493"/>
    <w:rsid w:val="009874E9"/>
    <w:rsid w:val="009D1F59"/>
    <w:rsid w:val="009D2C17"/>
    <w:rsid w:val="00A163A1"/>
    <w:rsid w:val="00A210BE"/>
    <w:rsid w:val="00A25785"/>
    <w:rsid w:val="00A34DD0"/>
    <w:rsid w:val="00A3718A"/>
    <w:rsid w:val="00A52A3F"/>
    <w:rsid w:val="00A53436"/>
    <w:rsid w:val="00A70F2E"/>
    <w:rsid w:val="00A80D20"/>
    <w:rsid w:val="00A8633C"/>
    <w:rsid w:val="00AA48D6"/>
    <w:rsid w:val="00AB1CA6"/>
    <w:rsid w:val="00AF3A46"/>
    <w:rsid w:val="00B01E13"/>
    <w:rsid w:val="00B16980"/>
    <w:rsid w:val="00B24031"/>
    <w:rsid w:val="00B3054F"/>
    <w:rsid w:val="00B50CE6"/>
    <w:rsid w:val="00B87831"/>
    <w:rsid w:val="00B94519"/>
    <w:rsid w:val="00BA2AEA"/>
    <w:rsid w:val="00BB73D7"/>
    <w:rsid w:val="00BE0186"/>
    <w:rsid w:val="00BE0537"/>
    <w:rsid w:val="00C26A4E"/>
    <w:rsid w:val="00C67268"/>
    <w:rsid w:val="00C72D6E"/>
    <w:rsid w:val="00C836C8"/>
    <w:rsid w:val="00C94DEB"/>
    <w:rsid w:val="00CA320C"/>
    <w:rsid w:val="00CC1B1D"/>
    <w:rsid w:val="00CC54C3"/>
    <w:rsid w:val="00CE7A3E"/>
    <w:rsid w:val="00D15ED1"/>
    <w:rsid w:val="00D23DAD"/>
    <w:rsid w:val="00D35AAC"/>
    <w:rsid w:val="00D45B6A"/>
    <w:rsid w:val="00D71A86"/>
    <w:rsid w:val="00D7440D"/>
    <w:rsid w:val="00D778C1"/>
    <w:rsid w:val="00D91DAF"/>
    <w:rsid w:val="00DB37BA"/>
    <w:rsid w:val="00DB6882"/>
    <w:rsid w:val="00E0742B"/>
    <w:rsid w:val="00E11942"/>
    <w:rsid w:val="00E3506F"/>
    <w:rsid w:val="00E45FBB"/>
    <w:rsid w:val="00E56064"/>
    <w:rsid w:val="00E56AC5"/>
    <w:rsid w:val="00E57AEE"/>
    <w:rsid w:val="00E739C1"/>
    <w:rsid w:val="00E74CFA"/>
    <w:rsid w:val="00E83D84"/>
    <w:rsid w:val="00E972E3"/>
    <w:rsid w:val="00EB405A"/>
    <w:rsid w:val="00ED19C9"/>
    <w:rsid w:val="00ED507F"/>
    <w:rsid w:val="00EE344C"/>
    <w:rsid w:val="00F17C68"/>
    <w:rsid w:val="00F30FC1"/>
    <w:rsid w:val="00F312CF"/>
    <w:rsid w:val="00F31C58"/>
    <w:rsid w:val="00F33D64"/>
    <w:rsid w:val="00F53668"/>
    <w:rsid w:val="00FA090D"/>
    <w:rsid w:val="00FC2C64"/>
    <w:rsid w:val="00FD669F"/>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451a2819802fcabd4ef59edd9a40e23f">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4c651679d881dad566dfea167f0dc2c3"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4.xml><?xml version="1.0" encoding="utf-8"?>
<ds:datastoreItem xmlns:ds="http://schemas.openxmlformats.org/officeDocument/2006/customXml" ds:itemID="{14EBBC7F-4563-4CCC-A3E0-15EA50861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1064</Words>
  <Characters>5932</Characters>
  <Application>Microsoft Office Word</Application>
  <DocSecurity>0</DocSecurity>
  <Lines>137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Cesar Freitas</cp:lastModifiedBy>
  <cp:revision>38</cp:revision>
  <cp:lastPrinted>2025-07-09T13:00:00Z</cp:lastPrinted>
  <dcterms:created xsi:type="dcterms:W3CDTF">2026-03-20T13:37:00Z</dcterms:created>
  <dcterms:modified xsi:type="dcterms:W3CDTF">2026-03-25T10:23:00Z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0x01010061346A391F34504597E9D35DBA9D9F62</vt:lpwstr>
  </property>
</Properties>
</file>