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F2B5" w14:textId="77777777" w:rsidR="00E54474" w:rsidRDefault="00BF1416" w:rsidP="00BF1416">
      <w:pPr>
        <w:rPr>
          <w:sz w:val="32"/>
          <w:szCs w:val="24"/>
          <w:u w:val="single"/>
        </w:rPr>
      </w:pPr>
      <w:r w:rsidRPr="00BF1416">
        <w:rPr>
          <w:noProof/>
          <w:sz w:val="32"/>
          <w:u w:val="single"/>
          <w:lang w:eastAsia="en-GB"/>
        </w:rPr>
        <w:drawing>
          <wp:anchor distT="0" distB="0" distL="114300" distR="114300" simplePos="0" relativeHeight="251665408" behindDoc="0" locked="0" layoutInCell="1" allowOverlap="1" wp14:anchorId="535879D2" wp14:editId="7FF29638">
            <wp:simplePos x="0" y="0"/>
            <wp:positionH relativeFrom="page">
              <wp:posOffset>6096000</wp:posOffset>
            </wp:positionH>
            <wp:positionV relativeFrom="paragraph">
              <wp:posOffset>-608330</wp:posOffset>
            </wp:positionV>
            <wp:extent cx="1517650" cy="15176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vingstone Road Final Logos Master-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24"/>
          <w:u w:val="single"/>
        </w:rPr>
        <w:t xml:space="preserve">Little Livingstone’s Preschool </w:t>
      </w:r>
    </w:p>
    <w:p w14:paraId="51140CBA" w14:textId="77777777" w:rsidR="00A23E6B" w:rsidRPr="00BF1416" w:rsidRDefault="00E54474" w:rsidP="00BF1416">
      <w:pPr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t xml:space="preserve">Additional Charges and </w:t>
      </w:r>
      <w:r w:rsidR="00A23E6B" w:rsidRPr="00BF1416">
        <w:rPr>
          <w:sz w:val="32"/>
          <w:szCs w:val="24"/>
          <w:u w:val="single"/>
        </w:rPr>
        <w:t xml:space="preserve">Terms and </w:t>
      </w:r>
      <w:r w:rsidR="00BF1416" w:rsidRPr="00BF1416">
        <w:rPr>
          <w:sz w:val="32"/>
          <w:szCs w:val="24"/>
          <w:u w:val="single"/>
        </w:rPr>
        <w:t>C</w:t>
      </w:r>
      <w:r w:rsidR="00A23E6B" w:rsidRPr="00BF1416">
        <w:rPr>
          <w:sz w:val="32"/>
          <w:szCs w:val="24"/>
          <w:u w:val="single"/>
        </w:rPr>
        <w:t xml:space="preserve">onditions of </w:t>
      </w:r>
      <w:r w:rsidR="00BF1416" w:rsidRPr="00BF1416">
        <w:rPr>
          <w:sz w:val="32"/>
          <w:szCs w:val="24"/>
          <w:u w:val="single"/>
        </w:rPr>
        <w:t>F</w:t>
      </w:r>
      <w:r w:rsidR="00A23E6B" w:rsidRPr="00BF1416">
        <w:rPr>
          <w:sz w:val="32"/>
          <w:szCs w:val="24"/>
          <w:u w:val="single"/>
        </w:rPr>
        <w:t>ees</w:t>
      </w:r>
    </w:p>
    <w:p w14:paraId="70E28D30" w14:textId="1AFD3BFA" w:rsidR="00F50A79" w:rsidRPr="007F61E3" w:rsidRDefault="007F61E3" w:rsidP="007F61E3">
      <w:pPr>
        <w:numPr>
          <w:ilvl w:val="0"/>
          <w:numId w:val="18"/>
        </w:numPr>
        <w:tabs>
          <w:tab w:val="clear" w:pos="360"/>
          <w:tab w:val="num" w:pos="-1449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7F61E3">
        <w:rPr>
          <w:sz w:val="24"/>
          <w:szCs w:val="24"/>
        </w:rPr>
        <w:t xml:space="preserve">A charge of £0.80 per session will be made for every funded hour your child is booked in for (unless you opt </w:t>
      </w:r>
      <w:r w:rsidR="00F00722">
        <w:rPr>
          <w:sz w:val="24"/>
          <w:szCs w:val="24"/>
        </w:rPr>
        <w:t xml:space="preserve"> out </w:t>
      </w:r>
      <w:r w:rsidRPr="007F61E3">
        <w:rPr>
          <w:sz w:val="24"/>
          <w:szCs w:val="24"/>
        </w:rPr>
        <w:t>of this*)</w:t>
      </w:r>
      <w:r w:rsidR="00F50A79" w:rsidRPr="007F61E3">
        <w:rPr>
          <w:sz w:val="24"/>
          <w:szCs w:val="24"/>
        </w:rPr>
        <w:t xml:space="preserve"> This charge i</w:t>
      </w:r>
      <w:r w:rsidR="007C49AD" w:rsidRPr="007F61E3">
        <w:rPr>
          <w:sz w:val="24"/>
          <w:szCs w:val="24"/>
        </w:rPr>
        <w:t>ncludes costs such as snacks, cooking activity resources, children’s toileting equipment (nappies/wipes), laundry costs, visits from external providers, local educational visits, stationery and photographs, replacing and purchasing equipment and resources for daily activities on a regular basis. For a child attending 15 hours funded childcare the additional fee will be £</w:t>
      </w:r>
      <w:r w:rsidR="00C4672B" w:rsidRPr="007F61E3">
        <w:rPr>
          <w:sz w:val="24"/>
          <w:szCs w:val="24"/>
        </w:rPr>
        <w:t>12.00</w:t>
      </w:r>
      <w:r w:rsidR="007C49AD" w:rsidRPr="007F61E3">
        <w:rPr>
          <w:sz w:val="24"/>
          <w:szCs w:val="24"/>
        </w:rPr>
        <w:t xml:space="preserve"> per week. </w:t>
      </w:r>
    </w:p>
    <w:p w14:paraId="3E4F6CE3" w14:textId="77777777" w:rsidR="00A23E6B" w:rsidRPr="00BF1416" w:rsidRDefault="00A23E6B" w:rsidP="00552155">
      <w:pPr>
        <w:numPr>
          <w:ilvl w:val="0"/>
          <w:numId w:val="18"/>
        </w:numPr>
        <w:tabs>
          <w:tab w:val="clear" w:pos="360"/>
          <w:tab w:val="num" w:pos="717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BF1416">
        <w:rPr>
          <w:sz w:val="24"/>
          <w:szCs w:val="24"/>
        </w:rPr>
        <w:t xml:space="preserve">Invoices will be issued termly with two </w:t>
      </w:r>
      <w:proofErr w:type="gramStart"/>
      <w:r w:rsidRPr="00BF1416">
        <w:rPr>
          <w:sz w:val="24"/>
          <w:szCs w:val="24"/>
        </w:rPr>
        <w:t>pay</w:t>
      </w:r>
      <w:proofErr w:type="gramEnd"/>
      <w:r w:rsidRPr="00BF1416">
        <w:rPr>
          <w:sz w:val="24"/>
          <w:szCs w:val="24"/>
        </w:rPr>
        <w:t xml:space="preserve"> by dates each one 50% of total terms fees payable. Late payments will incur a charge of £15. You can pay weekly if you wish </w:t>
      </w:r>
      <w:proofErr w:type="gramStart"/>
      <w:r w:rsidRPr="00BF1416">
        <w:rPr>
          <w:sz w:val="24"/>
          <w:szCs w:val="24"/>
        </w:rPr>
        <w:t>as long as</w:t>
      </w:r>
      <w:proofErr w:type="gramEnd"/>
      <w:r w:rsidRPr="00BF1416">
        <w:rPr>
          <w:sz w:val="24"/>
          <w:szCs w:val="24"/>
        </w:rPr>
        <w:t xml:space="preserve"> full payment is made by the date stated. </w:t>
      </w:r>
    </w:p>
    <w:p w14:paraId="08112373" w14:textId="77777777" w:rsidR="00A23E6B" w:rsidRPr="00BF1416" w:rsidRDefault="00A23E6B" w:rsidP="00552155">
      <w:pPr>
        <w:numPr>
          <w:ilvl w:val="0"/>
          <w:numId w:val="20"/>
        </w:numPr>
        <w:tabs>
          <w:tab w:val="clear" w:pos="360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BF1416">
        <w:rPr>
          <w:sz w:val="24"/>
          <w:szCs w:val="24"/>
        </w:rPr>
        <w:t>Unarranged additional childcare including late pick up will be charged at £10 for every period of 15 minutes or part thereof after your child’s</w:t>
      </w:r>
      <w:r w:rsidR="00BF1416">
        <w:rPr>
          <w:sz w:val="24"/>
          <w:szCs w:val="24"/>
        </w:rPr>
        <w:t xml:space="preserve"> s</w:t>
      </w:r>
      <w:r w:rsidRPr="00BF1416">
        <w:rPr>
          <w:sz w:val="24"/>
          <w:szCs w:val="24"/>
        </w:rPr>
        <w:t>ession has ended.</w:t>
      </w:r>
    </w:p>
    <w:p w14:paraId="1489A43C" w14:textId="77777777" w:rsidR="00A23E6B" w:rsidRPr="00BF1416" w:rsidRDefault="00A23E6B" w:rsidP="00552155">
      <w:pPr>
        <w:numPr>
          <w:ilvl w:val="0"/>
          <w:numId w:val="20"/>
        </w:numPr>
        <w:tabs>
          <w:tab w:val="clear" w:pos="360"/>
          <w:tab w:val="num" w:pos="717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BF1416">
        <w:rPr>
          <w:sz w:val="24"/>
          <w:szCs w:val="24"/>
        </w:rPr>
        <w:t>If your child is absent for more than two weeks without reason</w:t>
      </w:r>
      <w:r w:rsidR="00E54474">
        <w:rPr>
          <w:sz w:val="24"/>
          <w:szCs w:val="24"/>
        </w:rPr>
        <w:t xml:space="preserve">, </w:t>
      </w:r>
      <w:r w:rsidRPr="00BF1416">
        <w:rPr>
          <w:sz w:val="24"/>
          <w:szCs w:val="24"/>
        </w:rPr>
        <w:t xml:space="preserve">your child’s place at pre-school </w:t>
      </w:r>
      <w:r w:rsidR="00E54474">
        <w:rPr>
          <w:sz w:val="24"/>
          <w:szCs w:val="24"/>
        </w:rPr>
        <w:t xml:space="preserve">may be </w:t>
      </w:r>
      <w:r w:rsidR="00E54474" w:rsidRPr="00BF1416">
        <w:rPr>
          <w:sz w:val="24"/>
          <w:szCs w:val="24"/>
        </w:rPr>
        <w:t>fo</w:t>
      </w:r>
      <w:r w:rsidR="00E54474">
        <w:rPr>
          <w:sz w:val="24"/>
          <w:szCs w:val="24"/>
        </w:rPr>
        <w:t>rfeited</w:t>
      </w:r>
      <w:r w:rsidRPr="00BF1416">
        <w:rPr>
          <w:sz w:val="24"/>
          <w:szCs w:val="24"/>
        </w:rPr>
        <w:t>.</w:t>
      </w:r>
    </w:p>
    <w:p w14:paraId="7F6E40C6" w14:textId="77777777" w:rsidR="00A23E6B" w:rsidRPr="00BF1416" w:rsidRDefault="00E54474" w:rsidP="00552155">
      <w:pPr>
        <w:numPr>
          <w:ilvl w:val="0"/>
          <w:numId w:val="22"/>
        </w:numPr>
        <w:tabs>
          <w:tab w:val="clear" w:pos="360"/>
          <w:tab w:val="num" w:pos="717"/>
        </w:tabs>
        <w:spacing w:after="40" w:line="240" w:lineRule="auto"/>
        <w:ind w:left="601" w:right="-113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A23E6B" w:rsidRPr="00BF1416">
        <w:rPr>
          <w:sz w:val="24"/>
          <w:szCs w:val="24"/>
        </w:rPr>
        <w:t>ees must be paid even for days your child misses</w:t>
      </w:r>
      <w:r>
        <w:rPr>
          <w:sz w:val="24"/>
          <w:szCs w:val="24"/>
        </w:rPr>
        <w:t xml:space="preserve"> e.g. due to </w:t>
      </w:r>
      <w:r w:rsidR="00A23E6B" w:rsidRPr="00BF1416">
        <w:rPr>
          <w:sz w:val="24"/>
          <w:szCs w:val="24"/>
        </w:rPr>
        <w:t xml:space="preserve">sickness, </w:t>
      </w:r>
      <w:proofErr w:type="spellStart"/>
      <w:proofErr w:type="gramStart"/>
      <w:r w:rsidR="00A23E6B" w:rsidRPr="00BF1416">
        <w:rPr>
          <w:sz w:val="24"/>
          <w:szCs w:val="24"/>
        </w:rPr>
        <w:t>doctor</w:t>
      </w:r>
      <w:r>
        <w:rPr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 xml:space="preserve"> appointments or holidays</w:t>
      </w:r>
      <w:r w:rsidR="00A23E6B" w:rsidRPr="00BF1416">
        <w:rPr>
          <w:sz w:val="24"/>
          <w:szCs w:val="24"/>
        </w:rPr>
        <w:t>.</w:t>
      </w:r>
    </w:p>
    <w:p w14:paraId="43B7E7DC" w14:textId="77777777" w:rsidR="00A23E6B" w:rsidRPr="00BF1416" w:rsidRDefault="00E54474" w:rsidP="00552155">
      <w:pPr>
        <w:numPr>
          <w:ilvl w:val="0"/>
          <w:numId w:val="19"/>
        </w:numPr>
        <w:tabs>
          <w:tab w:val="clear" w:pos="360"/>
          <w:tab w:val="num" w:pos="717"/>
        </w:tabs>
        <w:spacing w:after="40" w:line="240" w:lineRule="auto"/>
        <w:ind w:left="601" w:right="-113" w:hanging="357"/>
        <w:rPr>
          <w:sz w:val="24"/>
          <w:szCs w:val="24"/>
        </w:rPr>
      </w:pPr>
      <w:r>
        <w:rPr>
          <w:sz w:val="24"/>
          <w:szCs w:val="24"/>
        </w:rPr>
        <w:t>The preschool will grant t</w:t>
      </w:r>
      <w:r w:rsidR="00A23E6B" w:rsidRPr="00BF1416">
        <w:rPr>
          <w:sz w:val="24"/>
          <w:szCs w:val="24"/>
        </w:rPr>
        <w:t>wo weeks holiday per school year</w:t>
      </w:r>
      <w:r>
        <w:rPr>
          <w:sz w:val="24"/>
          <w:szCs w:val="24"/>
        </w:rPr>
        <w:t xml:space="preserve"> (</w:t>
      </w:r>
      <w:r w:rsidR="00A23E6B" w:rsidRPr="00BF1416">
        <w:rPr>
          <w:sz w:val="24"/>
          <w:szCs w:val="24"/>
        </w:rPr>
        <w:t>Sept-July</w:t>
      </w:r>
      <w:r>
        <w:rPr>
          <w:sz w:val="24"/>
          <w:szCs w:val="24"/>
        </w:rPr>
        <w:t xml:space="preserve">) on the </w:t>
      </w:r>
      <w:r w:rsidR="00A23E6B" w:rsidRPr="00BF1416">
        <w:rPr>
          <w:sz w:val="24"/>
          <w:szCs w:val="24"/>
        </w:rPr>
        <w:t>understandin</w:t>
      </w:r>
      <w:r>
        <w:rPr>
          <w:sz w:val="24"/>
          <w:szCs w:val="24"/>
        </w:rPr>
        <w:t xml:space="preserve">g that any sessions other than </w:t>
      </w:r>
      <w:r w:rsidR="00A23E6B" w:rsidRPr="00BF1416">
        <w:rPr>
          <w:sz w:val="24"/>
          <w:szCs w:val="24"/>
        </w:rPr>
        <w:t xml:space="preserve">free entitlement will be paid for. Written notice must be given at least two weeks prior to </w:t>
      </w:r>
      <w:r>
        <w:rPr>
          <w:sz w:val="24"/>
          <w:szCs w:val="24"/>
        </w:rPr>
        <w:t xml:space="preserve">the holiday dates. </w:t>
      </w:r>
    </w:p>
    <w:p w14:paraId="0146CD8D" w14:textId="1F63B1E0" w:rsidR="00E54474" w:rsidRDefault="00E54474" w:rsidP="00552155">
      <w:pPr>
        <w:numPr>
          <w:ilvl w:val="0"/>
          <w:numId w:val="21"/>
        </w:numPr>
        <w:tabs>
          <w:tab w:val="clear" w:pos="360"/>
          <w:tab w:val="num" w:pos="717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E54474">
        <w:rPr>
          <w:sz w:val="24"/>
          <w:szCs w:val="24"/>
        </w:rPr>
        <w:t>T</w:t>
      </w:r>
      <w:r w:rsidR="00A23E6B" w:rsidRPr="00E54474">
        <w:rPr>
          <w:sz w:val="24"/>
          <w:szCs w:val="24"/>
        </w:rPr>
        <w:t xml:space="preserve">he government </w:t>
      </w:r>
      <w:r w:rsidRPr="00E54474">
        <w:rPr>
          <w:sz w:val="24"/>
          <w:szCs w:val="24"/>
        </w:rPr>
        <w:t xml:space="preserve">funds 15 hours a week childcare for </w:t>
      </w:r>
      <w:r w:rsidR="00A23E6B" w:rsidRPr="00E54474">
        <w:rPr>
          <w:sz w:val="24"/>
          <w:szCs w:val="24"/>
        </w:rPr>
        <w:t>38 weeks a year for all children</w:t>
      </w:r>
      <w:r w:rsidRPr="00E54474">
        <w:rPr>
          <w:sz w:val="24"/>
          <w:szCs w:val="24"/>
        </w:rPr>
        <w:t xml:space="preserve"> from either the 1 September, 1 January or 1 April following the child’s 3rd birthday</w:t>
      </w:r>
      <w:r w:rsidR="00A23E6B" w:rsidRPr="00E54474">
        <w:rPr>
          <w:sz w:val="24"/>
          <w:szCs w:val="24"/>
        </w:rPr>
        <w:t xml:space="preserve">. Please note the </w:t>
      </w:r>
      <w:r w:rsidR="00A118A3">
        <w:rPr>
          <w:sz w:val="24"/>
          <w:szCs w:val="24"/>
        </w:rPr>
        <w:t>8</w:t>
      </w:r>
      <w:r w:rsidR="00A23E6B" w:rsidRPr="00E54474">
        <w:rPr>
          <w:sz w:val="24"/>
          <w:szCs w:val="24"/>
        </w:rPr>
        <w:t xml:space="preserve">0p </w:t>
      </w:r>
      <w:r w:rsidRPr="00E54474">
        <w:rPr>
          <w:sz w:val="24"/>
          <w:szCs w:val="24"/>
        </w:rPr>
        <w:t>charge for additional costs is not included in government funding and is payable by parent/carers regardless of the child</w:t>
      </w:r>
      <w:r>
        <w:rPr>
          <w:sz w:val="24"/>
          <w:szCs w:val="24"/>
        </w:rPr>
        <w:t>’</w:t>
      </w:r>
      <w:r w:rsidRPr="00E54474">
        <w:rPr>
          <w:sz w:val="24"/>
          <w:szCs w:val="24"/>
        </w:rPr>
        <w:t xml:space="preserve">s age. </w:t>
      </w:r>
    </w:p>
    <w:p w14:paraId="1448398C" w14:textId="77777777" w:rsidR="00A23E6B" w:rsidRPr="00E54474" w:rsidRDefault="00A23E6B" w:rsidP="00552155">
      <w:pPr>
        <w:numPr>
          <w:ilvl w:val="0"/>
          <w:numId w:val="21"/>
        </w:numPr>
        <w:tabs>
          <w:tab w:val="clear" w:pos="360"/>
          <w:tab w:val="num" w:pos="717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E54474">
        <w:rPr>
          <w:sz w:val="24"/>
          <w:szCs w:val="24"/>
        </w:rPr>
        <w:t xml:space="preserve">Working </w:t>
      </w:r>
      <w:r w:rsidR="00F50A79">
        <w:rPr>
          <w:sz w:val="24"/>
          <w:szCs w:val="24"/>
        </w:rPr>
        <w:t xml:space="preserve">families </w:t>
      </w:r>
      <w:r w:rsidRPr="00E54474">
        <w:rPr>
          <w:sz w:val="24"/>
          <w:szCs w:val="24"/>
        </w:rPr>
        <w:t>may be eligible for 30</w:t>
      </w:r>
      <w:r w:rsidR="00F50A79">
        <w:rPr>
          <w:sz w:val="24"/>
          <w:szCs w:val="24"/>
        </w:rPr>
        <w:t xml:space="preserve"> hours per week funding. </w:t>
      </w:r>
      <w:r w:rsidRPr="00E54474">
        <w:rPr>
          <w:sz w:val="24"/>
          <w:szCs w:val="24"/>
        </w:rPr>
        <w:t>Parent</w:t>
      </w:r>
      <w:r w:rsidR="00F50A79">
        <w:rPr>
          <w:sz w:val="24"/>
          <w:szCs w:val="24"/>
        </w:rPr>
        <w:t xml:space="preserve">/Carers </w:t>
      </w:r>
      <w:r w:rsidRPr="00E54474">
        <w:rPr>
          <w:sz w:val="24"/>
          <w:szCs w:val="24"/>
        </w:rPr>
        <w:t xml:space="preserve">can check online </w:t>
      </w:r>
      <w:hyperlink r:id="rId12" w:history="1">
        <w:r w:rsidRPr="00F50A79">
          <w:rPr>
            <w:sz w:val="24"/>
          </w:rPr>
          <w:t>www.childcarechoices.gov.uk</w:t>
        </w:r>
      </w:hyperlink>
      <w:r w:rsidRPr="00E54474">
        <w:rPr>
          <w:sz w:val="24"/>
          <w:szCs w:val="24"/>
        </w:rPr>
        <w:t xml:space="preserve"> to see if they qualify. </w:t>
      </w:r>
      <w:r w:rsidR="00F50A79">
        <w:rPr>
          <w:sz w:val="24"/>
          <w:szCs w:val="24"/>
        </w:rPr>
        <w:t xml:space="preserve">If a family </w:t>
      </w:r>
      <w:proofErr w:type="gramStart"/>
      <w:r w:rsidR="00F50A79">
        <w:rPr>
          <w:sz w:val="24"/>
          <w:szCs w:val="24"/>
        </w:rPr>
        <w:t>qualifies</w:t>
      </w:r>
      <w:proofErr w:type="gramEnd"/>
      <w:r w:rsidR="00F50A79">
        <w:rPr>
          <w:sz w:val="24"/>
          <w:szCs w:val="24"/>
        </w:rPr>
        <w:t xml:space="preserve"> they will receive an </w:t>
      </w:r>
      <w:proofErr w:type="gramStart"/>
      <w:r w:rsidRPr="00E54474">
        <w:rPr>
          <w:sz w:val="24"/>
          <w:szCs w:val="24"/>
        </w:rPr>
        <w:t>11 digit</w:t>
      </w:r>
      <w:proofErr w:type="gramEnd"/>
      <w:r w:rsidRPr="00E54474">
        <w:rPr>
          <w:sz w:val="24"/>
          <w:szCs w:val="24"/>
        </w:rPr>
        <w:t xml:space="preserve"> code </w:t>
      </w:r>
      <w:r w:rsidR="00F50A79">
        <w:rPr>
          <w:sz w:val="24"/>
          <w:szCs w:val="24"/>
        </w:rPr>
        <w:t xml:space="preserve">for their child which they must give to the </w:t>
      </w:r>
      <w:r w:rsidRPr="00E54474">
        <w:rPr>
          <w:sz w:val="24"/>
          <w:szCs w:val="24"/>
        </w:rPr>
        <w:t xml:space="preserve">preschool before </w:t>
      </w:r>
      <w:r w:rsidR="00F50A79">
        <w:rPr>
          <w:sz w:val="24"/>
          <w:szCs w:val="24"/>
        </w:rPr>
        <w:t xml:space="preserve">the child begins to claim the 30 hours. </w:t>
      </w:r>
    </w:p>
    <w:p w14:paraId="31D4607D" w14:textId="77777777" w:rsidR="00F50A79" w:rsidRDefault="00F50A79" w:rsidP="00552155">
      <w:pPr>
        <w:numPr>
          <w:ilvl w:val="0"/>
          <w:numId w:val="21"/>
        </w:numPr>
        <w:tabs>
          <w:tab w:val="clear" w:pos="360"/>
          <w:tab w:val="num" w:pos="717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F50A79">
        <w:rPr>
          <w:sz w:val="24"/>
          <w:szCs w:val="24"/>
        </w:rPr>
        <w:t xml:space="preserve">Early education funding for </w:t>
      </w:r>
      <w:proofErr w:type="gramStart"/>
      <w:r w:rsidRPr="00F50A79">
        <w:rPr>
          <w:sz w:val="24"/>
          <w:szCs w:val="24"/>
        </w:rPr>
        <w:t>two year olds</w:t>
      </w:r>
      <w:proofErr w:type="gramEnd"/>
      <w:r w:rsidRPr="00F50A79">
        <w:rPr>
          <w:sz w:val="24"/>
          <w:szCs w:val="24"/>
        </w:rPr>
        <w:t xml:space="preserve"> is available for some families with low incomes. </w:t>
      </w:r>
      <w:r w:rsidR="00552155" w:rsidRPr="00F50A79">
        <w:rPr>
          <w:sz w:val="24"/>
          <w:szCs w:val="24"/>
        </w:rPr>
        <w:t>Eligibility</w:t>
      </w:r>
      <w:r w:rsidRPr="00F50A79">
        <w:rPr>
          <w:sz w:val="24"/>
          <w:szCs w:val="24"/>
        </w:rPr>
        <w:t xml:space="preserve"> for the funding can be checked and confirmed via </w:t>
      </w:r>
      <w:r w:rsidR="00A23E6B" w:rsidRPr="00F50A79">
        <w:rPr>
          <w:sz w:val="24"/>
          <w:szCs w:val="24"/>
        </w:rPr>
        <w:t>BCP Council</w:t>
      </w:r>
      <w:r w:rsidRPr="00F50A79">
        <w:rPr>
          <w:sz w:val="24"/>
          <w:szCs w:val="24"/>
        </w:rPr>
        <w:t>’s website (</w:t>
      </w:r>
      <w:hyperlink r:id="rId13" w:anchor=":~:text=Early%20education%20funding%20for%20two%20year%20olds%20%7C,funding%20per%20week%20across%2038%20weeks%20per%20year." w:history="1">
        <w:r>
          <w:rPr>
            <w:rStyle w:val="Hyperlink"/>
          </w:rPr>
          <w:t>Early education funding for two year olds | BCP FID (bcpcouncil.gov.uk)</w:t>
        </w:r>
      </w:hyperlink>
      <w:r>
        <w:t>)</w:t>
      </w:r>
      <w:r w:rsidRPr="00F50A79">
        <w:rPr>
          <w:sz w:val="24"/>
          <w:szCs w:val="24"/>
        </w:rPr>
        <w:t xml:space="preserve">. Confirmation of eligibility prior to a child starting at Little Livingstone’s Preschool. </w:t>
      </w:r>
    </w:p>
    <w:p w14:paraId="3B867C55" w14:textId="77777777" w:rsidR="00A23E6B" w:rsidRPr="00F50A79" w:rsidRDefault="00F50A79" w:rsidP="00552155">
      <w:pPr>
        <w:numPr>
          <w:ilvl w:val="0"/>
          <w:numId w:val="23"/>
        </w:numPr>
        <w:tabs>
          <w:tab w:val="clear" w:pos="360"/>
          <w:tab w:val="num" w:pos="1074"/>
        </w:tabs>
        <w:spacing w:after="40" w:line="240" w:lineRule="auto"/>
        <w:ind w:left="601" w:right="-113" w:hanging="357"/>
        <w:rPr>
          <w:sz w:val="24"/>
          <w:szCs w:val="24"/>
        </w:rPr>
      </w:pPr>
      <w:r w:rsidRPr="00F50A79">
        <w:rPr>
          <w:sz w:val="24"/>
          <w:szCs w:val="24"/>
        </w:rPr>
        <w:t>A minimum of f</w:t>
      </w:r>
      <w:r w:rsidR="00A23E6B" w:rsidRPr="00F50A79">
        <w:rPr>
          <w:sz w:val="24"/>
          <w:szCs w:val="24"/>
        </w:rPr>
        <w:t xml:space="preserve">our weeks written notice </w:t>
      </w:r>
      <w:r w:rsidRPr="00F50A79">
        <w:rPr>
          <w:sz w:val="24"/>
          <w:szCs w:val="24"/>
        </w:rPr>
        <w:t xml:space="preserve">should be provided to </w:t>
      </w:r>
      <w:r w:rsidR="00A23E6B" w:rsidRPr="00F50A79">
        <w:rPr>
          <w:sz w:val="24"/>
          <w:szCs w:val="24"/>
        </w:rPr>
        <w:t xml:space="preserve">terminate this contract </w:t>
      </w:r>
      <w:r w:rsidRPr="00F50A79">
        <w:rPr>
          <w:sz w:val="24"/>
          <w:szCs w:val="24"/>
        </w:rPr>
        <w:t xml:space="preserve">with Little Livingstone’s Preschool. Failure to provide a full 4 weeks’ notice will mean that you continue to be liable for fees. </w:t>
      </w:r>
    </w:p>
    <w:p w14:paraId="31B49EF4" w14:textId="2FB29D8A" w:rsidR="0070511B" w:rsidRDefault="00A23E6B" w:rsidP="0070511B">
      <w:pPr>
        <w:ind w:left="357" w:right="-115"/>
        <w:rPr>
          <w:sz w:val="24"/>
          <w:szCs w:val="24"/>
        </w:rPr>
      </w:pPr>
      <w:r w:rsidRPr="00BF1416">
        <w:rPr>
          <w:sz w:val="24"/>
          <w:szCs w:val="24"/>
        </w:rPr>
        <w:t>I agree to the terms and con</w:t>
      </w:r>
      <w:r w:rsidR="007C49AD">
        <w:rPr>
          <w:sz w:val="24"/>
          <w:szCs w:val="24"/>
        </w:rPr>
        <w:t>ditions of this contract and agree to pay the additional hourly charge to support the additional costs incurred by the preschool above funding received.</w:t>
      </w:r>
    </w:p>
    <w:p w14:paraId="73B8B4B8" w14:textId="77777777" w:rsidR="00B71BA8" w:rsidRDefault="00B71BA8" w:rsidP="0070511B">
      <w:pPr>
        <w:ind w:left="357" w:right="-115"/>
        <w:rPr>
          <w:sz w:val="24"/>
          <w:szCs w:val="24"/>
        </w:rPr>
      </w:pPr>
    </w:p>
    <w:p w14:paraId="4D517F47" w14:textId="77777777" w:rsidR="0070511B" w:rsidRDefault="0070511B" w:rsidP="0070511B">
      <w:pPr>
        <w:ind w:left="357" w:right="-115"/>
        <w:rPr>
          <w:sz w:val="24"/>
          <w:szCs w:val="24"/>
        </w:rPr>
      </w:pPr>
      <w:r w:rsidRPr="00BF1416">
        <w:rPr>
          <w:sz w:val="24"/>
          <w:szCs w:val="24"/>
        </w:rPr>
        <w:t>Signed………………………………………………………………</w:t>
      </w:r>
      <w:proofErr w:type="gramStart"/>
      <w:r w:rsidRPr="00BF1416">
        <w:rPr>
          <w:sz w:val="24"/>
          <w:szCs w:val="24"/>
        </w:rPr>
        <w:t>…..</w:t>
      </w:r>
      <w:proofErr w:type="gramEnd"/>
      <w:r w:rsidRPr="00BF1416">
        <w:rPr>
          <w:sz w:val="24"/>
          <w:szCs w:val="24"/>
        </w:rPr>
        <w:t>date………………………</w:t>
      </w:r>
    </w:p>
    <w:p w14:paraId="5FC2297B" w14:textId="77777777" w:rsidR="0070511B" w:rsidRDefault="0070511B" w:rsidP="0070511B">
      <w:pPr>
        <w:ind w:left="357" w:right="-115"/>
        <w:rPr>
          <w:sz w:val="24"/>
          <w:szCs w:val="24"/>
        </w:rPr>
      </w:pPr>
    </w:p>
    <w:p w14:paraId="33BAF527" w14:textId="77777777" w:rsidR="00B71BA8" w:rsidRDefault="00B71BA8" w:rsidP="0070511B">
      <w:pPr>
        <w:ind w:left="357" w:right="-115"/>
        <w:rPr>
          <w:sz w:val="24"/>
          <w:szCs w:val="24"/>
        </w:rPr>
      </w:pPr>
    </w:p>
    <w:p w14:paraId="24D59D96" w14:textId="77777777" w:rsidR="00B71BA8" w:rsidRDefault="00B71BA8" w:rsidP="0070511B">
      <w:pPr>
        <w:ind w:left="357" w:right="-115"/>
        <w:rPr>
          <w:sz w:val="24"/>
          <w:szCs w:val="24"/>
        </w:rPr>
      </w:pPr>
    </w:p>
    <w:p w14:paraId="38B7416C" w14:textId="17E78EA6" w:rsidR="0070511B" w:rsidRPr="00851CEB" w:rsidRDefault="002870D4" w:rsidP="0070511B">
      <w:pPr>
        <w:ind w:left="357" w:right="-115"/>
        <w:rPr>
          <w:sz w:val="24"/>
          <w:szCs w:val="24"/>
        </w:rPr>
      </w:pPr>
      <w:r w:rsidRPr="00851CEB">
        <w:rPr>
          <w:sz w:val="24"/>
          <w:szCs w:val="24"/>
        </w:rPr>
        <w:lastRenderedPageBreak/>
        <w:t>*</w:t>
      </w:r>
      <w:r w:rsidR="0070511B" w:rsidRPr="00851CEB">
        <w:rPr>
          <w:sz w:val="24"/>
          <w:szCs w:val="24"/>
        </w:rPr>
        <w:t>I would like to opt out of paying the additional charge</w:t>
      </w:r>
      <w:r w:rsidR="00D56113">
        <w:rPr>
          <w:sz w:val="24"/>
          <w:szCs w:val="24"/>
        </w:rPr>
        <w:t xml:space="preserve">s </w:t>
      </w:r>
      <w:r w:rsidR="00851CEB">
        <w:rPr>
          <w:sz w:val="24"/>
          <w:szCs w:val="24"/>
        </w:rPr>
        <w:t>of £0.80 per session</w:t>
      </w:r>
      <w:r w:rsidR="0070511B" w:rsidRPr="00851CEB">
        <w:rPr>
          <w:sz w:val="24"/>
          <w:szCs w:val="24"/>
        </w:rPr>
        <w:t xml:space="preserve"> but I understand I will be invoiced </w:t>
      </w:r>
      <w:r w:rsidR="002E3159" w:rsidRPr="00851CEB">
        <w:rPr>
          <w:sz w:val="24"/>
          <w:szCs w:val="24"/>
        </w:rPr>
        <w:t>sepa</w:t>
      </w:r>
      <w:r w:rsidR="00B71BA8" w:rsidRPr="00851CEB">
        <w:rPr>
          <w:sz w:val="24"/>
          <w:szCs w:val="24"/>
        </w:rPr>
        <w:t>rately as follows:</w:t>
      </w:r>
    </w:p>
    <w:p w14:paraId="10B61C6E" w14:textId="027187AC" w:rsidR="00B71BA8" w:rsidRPr="00851CEB" w:rsidRDefault="00B71BA8" w:rsidP="00B71BA8">
      <w:r w:rsidRPr="00851CEB">
        <w:rPr>
          <w:b/>
          <w:bCs/>
        </w:rPr>
        <w:t>Consumables-</w:t>
      </w:r>
      <w:r w:rsidRPr="00851CEB">
        <w:t xml:space="preserve"> this includes nappies, wipes, suncream</w:t>
      </w:r>
      <w:proofErr w:type="gramStart"/>
      <w:r w:rsidRPr="00851CEB">
        <w:t xml:space="preserve">   </w:t>
      </w:r>
      <w:r w:rsidR="00C469F4">
        <w:t>(</w:t>
      </w:r>
      <w:proofErr w:type="gramEnd"/>
      <w:r w:rsidRPr="00851CEB">
        <w:t>£1 per nappy change.</w:t>
      </w:r>
      <w:r w:rsidR="00C469F4">
        <w:t>)</w:t>
      </w:r>
    </w:p>
    <w:p w14:paraId="356D6494" w14:textId="74AC4AE4" w:rsidR="00B71BA8" w:rsidRPr="00851CEB" w:rsidRDefault="00B71BA8" w:rsidP="00B71BA8">
      <w:r w:rsidRPr="00851CEB">
        <w:rPr>
          <w:b/>
          <w:bCs/>
        </w:rPr>
        <w:t xml:space="preserve">Snacks </w:t>
      </w:r>
      <w:r w:rsidRPr="00851CEB">
        <w:t xml:space="preserve">– includes, Fruit, milk, crackers </w:t>
      </w:r>
      <w:r w:rsidR="005A640A">
        <w:t>(</w:t>
      </w:r>
      <w:r w:rsidRPr="00851CEB">
        <w:t>50p per</w:t>
      </w:r>
      <w:r w:rsidR="004F3826">
        <w:t xml:space="preserve"> </w:t>
      </w:r>
      <w:r w:rsidR="00D56113">
        <w:t>snack time</w:t>
      </w:r>
      <w:r w:rsidR="005A640A">
        <w:t>)</w:t>
      </w:r>
    </w:p>
    <w:p w14:paraId="40B85995" w14:textId="7E5B4A95" w:rsidR="00B71BA8" w:rsidRDefault="00B71BA8" w:rsidP="00B71BA8">
      <w:r w:rsidRPr="00851CEB">
        <w:rPr>
          <w:b/>
          <w:bCs/>
        </w:rPr>
        <w:t>Additional Activities</w:t>
      </w:r>
      <w:r w:rsidRPr="00851CEB">
        <w:t xml:space="preserve"> –includes, Christmas crafts, Celebration days, e.g. Sports day, Children in Need, World Book Day Chinese New Year</w:t>
      </w:r>
      <w:r w:rsidR="00CC5B4E">
        <w:t>, visiting workshops such as road safety</w:t>
      </w:r>
      <w:r w:rsidRPr="00851CEB">
        <w:t xml:space="preserve"> and many more. </w:t>
      </w:r>
      <w:r w:rsidR="005A640A">
        <w:t>(</w:t>
      </w:r>
      <w:r w:rsidRPr="00851CEB">
        <w:t>£5</w:t>
      </w:r>
      <w:r w:rsidR="003C2997" w:rsidRPr="00851CEB">
        <w:t xml:space="preserve"> </w:t>
      </w:r>
      <w:r w:rsidR="006B6D23" w:rsidRPr="00851CEB">
        <w:t>per acti</w:t>
      </w:r>
      <w:r w:rsidR="003C2997" w:rsidRPr="00851CEB">
        <w:t>vity</w:t>
      </w:r>
      <w:r w:rsidR="005A640A">
        <w:t>)</w:t>
      </w:r>
    </w:p>
    <w:p w14:paraId="19D239AE" w14:textId="77777777" w:rsidR="004A1DC5" w:rsidRDefault="004A1DC5" w:rsidP="00B71BA8"/>
    <w:p w14:paraId="548EFCDF" w14:textId="77777777" w:rsidR="004A1DC5" w:rsidRDefault="004A1DC5" w:rsidP="004A1DC5">
      <w:pPr>
        <w:ind w:left="357" w:right="-115"/>
        <w:rPr>
          <w:sz w:val="24"/>
          <w:szCs w:val="24"/>
        </w:rPr>
      </w:pPr>
      <w:r w:rsidRPr="00BF1416">
        <w:rPr>
          <w:sz w:val="24"/>
          <w:szCs w:val="24"/>
        </w:rPr>
        <w:t>Signed………………………………………………………………</w:t>
      </w:r>
      <w:proofErr w:type="gramStart"/>
      <w:r w:rsidRPr="00BF1416">
        <w:rPr>
          <w:sz w:val="24"/>
          <w:szCs w:val="24"/>
        </w:rPr>
        <w:t>…..</w:t>
      </w:r>
      <w:proofErr w:type="gramEnd"/>
      <w:r w:rsidRPr="00BF1416">
        <w:rPr>
          <w:sz w:val="24"/>
          <w:szCs w:val="24"/>
        </w:rPr>
        <w:t>date………………………</w:t>
      </w:r>
    </w:p>
    <w:p w14:paraId="3F344D87" w14:textId="77777777" w:rsidR="004A1DC5" w:rsidRDefault="004A1DC5" w:rsidP="00B71BA8"/>
    <w:p w14:paraId="1C269F33" w14:textId="77777777" w:rsidR="00B71BA8" w:rsidRDefault="00B71BA8" w:rsidP="0070511B">
      <w:pPr>
        <w:ind w:left="357" w:right="-115"/>
        <w:rPr>
          <w:sz w:val="24"/>
          <w:szCs w:val="24"/>
        </w:rPr>
      </w:pPr>
    </w:p>
    <w:p w14:paraId="1036F389" w14:textId="39DCD4CE" w:rsidR="0070511B" w:rsidRDefault="0070511B" w:rsidP="0070511B">
      <w:pPr>
        <w:ind w:left="357" w:right="-115"/>
        <w:rPr>
          <w:sz w:val="24"/>
          <w:szCs w:val="24"/>
        </w:rPr>
      </w:pPr>
    </w:p>
    <w:p w14:paraId="07D9E5CC" w14:textId="77777777" w:rsidR="0070511B" w:rsidRDefault="0070511B" w:rsidP="00BF1416">
      <w:pPr>
        <w:ind w:left="357" w:right="-115"/>
        <w:rPr>
          <w:sz w:val="24"/>
          <w:szCs w:val="24"/>
        </w:rPr>
      </w:pPr>
    </w:p>
    <w:p w14:paraId="56C9DA16" w14:textId="77777777" w:rsidR="0070511B" w:rsidRDefault="0070511B" w:rsidP="00BF1416">
      <w:pPr>
        <w:ind w:left="357" w:right="-115"/>
        <w:rPr>
          <w:sz w:val="24"/>
          <w:szCs w:val="24"/>
        </w:rPr>
      </w:pPr>
    </w:p>
    <w:p w14:paraId="4568C710" w14:textId="599A0BBB" w:rsidR="0070511B" w:rsidRPr="0070511B" w:rsidRDefault="0070511B" w:rsidP="00BF1416">
      <w:pPr>
        <w:ind w:left="357" w:right="-115"/>
        <w:rPr>
          <w:color w:val="EE0000"/>
          <w:sz w:val="24"/>
          <w:szCs w:val="24"/>
        </w:rPr>
      </w:pPr>
    </w:p>
    <w:p w14:paraId="46B4F2D4" w14:textId="3A1B546A" w:rsidR="00A23E6B" w:rsidRDefault="00A23E6B" w:rsidP="0070511B">
      <w:pPr>
        <w:ind w:right="-115"/>
        <w:rPr>
          <w:sz w:val="24"/>
          <w:szCs w:val="24"/>
        </w:rPr>
      </w:pPr>
    </w:p>
    <w:sectPr w:rsidR="00A23E6B" w:rsidSect="007336C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E475" w14:textId="77777777" w:rsidR="00CE1FA7" w:rsidRDefault="00CE1FA7" w:rsidP="00C77516">
      <w:pPr>
        <w:spacing w:after="0" w:line="240" w:lineRule="auto"/>
      </w:pPr>
      <w:r>
        <w:separator/>
      </w:r>
    </w:p>
  </w:endnote>
  <w:endnote w:type="continuationSeparator" w:id="0">
    <w:p w14:paraId="1CB42AB2" w14:textId="77777777" w:rsidR="00CE1FA7" w:rsidRDefault="00CE1FA7" w:rsidP="00C7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halkduster">
    <w:panose1 w:val="03050602040202020205"/>
    <w:charset w:val="00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0236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8A72F4" w14:textId="77777777" w:rsidR="008B35C8" w:rsidRDefault="008B35C8">
            <w:pPr>
              <w:pStyle w:val="Footer"/>
              <w:jc w:val="right"/>
            </w:pPr>
            <w:r w:rsidRPr="00F129F1">
              <w:rPr>
                <w:rFonts w:ascii="Chalkduster" w:hAnsi="Chalkduster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19BB90CA" wp14:editId="7B1C0CD7">
                  <wp:simplePos x="0" y="0"/>
                  <wp:positionH relativeFrom="column">
                    <wp:posOffset>5372090</wp:posOffset>
                  </wp:positionH>
                  <wp:positionV relativeFrom="paragraph">
                    <wp:posOffset>-342598</wp:posOffset>
                  </wp:positionV>
                  <wp:extent cx="1029325" cy="102932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ogoOnlyTransGreen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25" cy="102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1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1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8DA53" w14:textId="77777777" w:rsidR="008B35C8" w:rsidRDefault="008B3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E553" w14:textId="77777777" w:rsidR="00CE1FA7" w:rsidRDefault="00CE1FA7" w:rsidP="00C77516">
      <w:pPr>
        <w:spacing w:after="0" w:line="240" w:lineRule="auto"/>
      </w:pPr>
      <w:r>
        <w:separator/>
      </w:r>
    </w:p>
  </w:footnote>
  <w:footnote w:type="continuationSeparator" w:id="0">
    <w:p w14:paraId="141B69EB" w14:textId="77777777" w:rsidR="00CE1FA7" w:rsidRDefault="00CE1FA7" w:rsidP="00C7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5C04" w14:textId="77777777" w:rsidR="00C77516" w:rsidRDefault="00F00722">
    <w:pPr>
      <w:pStyle w:val="Header"/>
    </w:pPr>
    <w:r>
      <w:rPr>
        <w:noProof/>
        <w:lang w:eastAsia="en-GB"/>
      </w:rPr>
      <w:pict w14:anchorId="17F1D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596141" o:spid="_x0000_s1026" type="#_x0000_t75" style="position:absolute;margin-left:0;margin-top:0;width:1009.9pt;height:937.3pt;z-index:-251658240;mso-position-horizontal:center;mso-position-horizontal-relative:margin;mso-position-vertical:center;mso-position-vertical-relative:margin" o:allowincell="f">
          <v:imagedata r:id="rId1" o:title="B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B5A6" w14:textId="77777777" w:rsidR="00C77516" w:rsidRDefault="00F00722">
    <w:pPr>
      <w:pStyle w:val="Header"/>
    </w:pPr>
    <w:r>
      <w:rPr>
        <w:noProof/>
        <w:lang w:eastAsia="en-GB"/>
      </w:rPr>
      <w:pict w14:anchorId="304E6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596142" o:spid="_x0000_s1027" type="#_x0000_t75" style="position:absolute;margin-left:0;margin-top:0;width:1009.9pt;height:937.3pt;z-index:-251657216;mso-position-horizontal:center;mso-position-horizontal-relative:margin;mso-position-vertical:center;mso-position-vertical-relative:margin" o:allowincell="f">
          <v:imagedata r:id="rId1" o:title="B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73EB" w14:textId="77777777" w:rsidR="00C77516" w:rsidRDefault="00F00722">
    <w:pPr>
      <w:pStyle w:val="Header"/>
    </w:pPr>
    <w:r>
      <w:rPr>
        <w:noProof/>
        <w:lang w:eastAsia="en-GB"/>
      </w:rPr>
      <w:pict w14:anchorId="04DAE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596140" o:spid="_x0000_s1025" type="#_x0000_t75" style="position:absolute;margin-left:0;margin-top:0;width:1009.9pt;height:937.3pt;z-index:-251659264;mso-position-horizontal:center;mso-position-horizontal-relative:margin;mso-position-vertical:center;mso-position-vertical-relative:margin" o:allowincell="f">
          <v:imagedata r:id="rId1" o:title="B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5F34"/>
    <w:multiLevelType w:val="hybridMultilevel"/>
    <w:tmpl w:val="227C6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F61B2"/>
    <w:multiLevelType w:val="hybridMultilevel"/>
    <w:tmpl w:val="8744A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22C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B17C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0A5556"/>
    <w:multiLevelType w:val="hybridMultilevel"/>
    <w:tmpl w:val="0EFC1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634AA1"/>
    <w:multiLevelType w:val="hybridMultilevel"/>
    <w:tmpl w:val="9C0E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1A98"/>
    <w:multiLevelType w:val="hybridMultilevel"/>
    <w:tmpl w:val="DDD85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D391A"/>
    <w:multiLevelType w:val="hybridMultilevel"/>
    <w:tmpl w:val="C7A2433A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C7E70"/>
    <w:multiLevelType w:val="hybridMultilevel"/>
    <w:tmpl w:val="CFA460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16896"/>
    <w:multiLevelType w:val="hybridMultilevel"/>
    <w:tmpl w:val="27C2B96E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4612"/>
    <w:multiLevelType w:val="hybridMultilevel"/>
    <w:tmpl w:val="E282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D40B9"/>
    <w:multiLevelType w:val="hybridMultilevel"/>
    <w:tmpl w:val="0990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B12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A15B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5775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4219AD"/>
    <w:multiLevelType w:val="hybridMultilevel"/>
    <w:tmpl w:val="5EA43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A18EC"/>
    <w:multiLevelType w:val="hybridMultilevel"/>
    <w:tmpl w:val="AD3E9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1697A"/>
    <w:multiLevelType w:val="hybridMultilevel"/>
    <w:tmpl w:val="8B220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7821F8"/>
    <w:multiLevelType w:val="hybridMultilevel"/>
    <w:tmpl w:val="324619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067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8F23B1"/>
    <w:multiLevelType w:val="hybridMultilevel"/>
    <w:tmpl w:val="D0C465BA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1568F"/>
    <w:multiLevelType w:val="hybridMultilevel"/>
    <w:tmpl w:val="D90AD408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81B8D"/>
    <w:multiLevelType w:val="hybridMultilevel"/>
    <w:tmpl w:val="507AD474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3970674">
    <w:abstractNumId w:val="4"/>
  </w:num>
  <w:num w:numId="2" w16cid:durableId="100034818">
    <w:abstractNumId w:val="18"/>
  </w:num>
  <w:num w:numId="3" w16cid:durableId="787160713">
    <w:abstractNumId w:val="16"/>
  </w:num>
  <w:num w:numId="4" w16cid:durableId="686097046">
    <w:abstractNumId w:val="8"/>
  </w:num>
  <w:num w:numId="5" w16cid:durableId="1231841934">
    <w:abstractNumId w:val="0"/>
  </w:num>
  <w:num w:numId="6" w16cid:durableId="1806047807">
    <w:abstractNumId w:val="1"/>
  </w:num>
  <w:num w:numId="7" w16cid:durableId="758912772">
    <w:abstractNumId w:val="6"/>
  </w:num>
  <w:num w:numId="8" w16cid:durableId="613945510">
    <w:abstractNumId w:val="11"/>
  </w:num>
  <w:num w:numId="9" w16cid:durableId="279337133">
    <w:abstractNumId w:val="15"/>
  </w:num>
  <w:num w:numId="10" w16cid:durableId="1287200996">
    <w:abstractNumId w:val="17"/>
  </w:num>
  <w:num w:numId="11" w16cid:durableId="1842962086">
    <w:abstractNumId w:val="20"/>
  </w:num>
  <w:num w:numId="12" w16cid:durableId="1303659501">
    <w:abstractNumId w:val="22"/>
  </w:num>
  <w:num w:numId="13" w16cid:durableId="1563177531">
    <w:abstractNumId w:val="7"/>
  </w:num>
  <w:num w:numId="14" w16cid:durableId="1768692421">
    <w:abstractNumId w:val="9"/>
  </w:num>
  <w:num w:numId="15" w16cid:durableId="373426828">
    <w:abstractNumId w:val="21"/>
  </w:num>
  <w:num w:numId="16" w16cid:durableId="976494265">
    <w:abstractNumId w:val="5"/>
  </w:num>
  <w:num w:numId="17" w16cid:durableId="125777006">
    <w:abstractNumId w:val="10"/>
  </w:num>
  <w:num w:numId="18" w16cid:durableId="964700341">
    <w:abstractNumId w:val="14"/>
  </w:num>
  <w:num w:numId="19" w16cid:durableId="1679429283">
    <w:abstractNumId w:val="19"/>
  </w:num>
  <w:num w:numId="20" w16cid:durableId="1720856708">
    <w:abstractNumId w:val="12"/>
  </w:num>
  <w:num w:numId="21" w16cid:durableId="417942355">
    <w:abstractNumId w:val="3"/>
  </w:num>
  <w:num w:numId="22" w16cid:durableId="1888641324">
    <w:abstractNumId w:val="13"/>
  </w:num>
  <w:num w:numId="23" w16cid:durableId="80546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0"/>
    <w:rsid w:val="00044CA2"/>
    <w:rsid w:val="000F2735"/>
    <w:rsid w:val="0016090E"/>
    <w:rsid w:val="0016672D"/>
    <w:rsid w:val="00167815"/>
    <w:rsid w:val="0017454E"/>
    <w:rsid w:val="00181687"/>
    <w:rsid w:val="001A3019"/>
    <w:rsid w:val="001C578D"/>
    <w:rsid w:val="001F1F78"/>
    <w:rsid w:val="0020187B"/>
    <w:rsid w:val="00205E88"/>
    <w:rsid w:val="00227AA1"/>
    <w:rsid w:val="002870D4"/>
    <w:rsid w:val="002B00B8"/>
    <w:rsid w:val="002B17CD"/>
    <w:rsid w:val="002E3159"/>
    <w:rsid w:val="0033146D"/>
    <w:rsid w:val="00332D80"/>
    <w:rsid w:val="003B7D7D"/>
    <w:rsid w:val="003C2997"/>
    <w:rsid w:val="003F7E8E"/>
    <w:rsid w:val="0041601A"/>
    <w:rsid w:val="00421BAB"/>
    <w:rsid w:val="00423D8A"/>
    <w:rsid w:val="004251C1"/>
    <w:rsid w:val="004A1DC5"/>
    <w:rsid w:val="004F3826"/>
    <w:rsid w:val="00546D3A"/>
    <w:rsid w:val="00552155"/>
    <w:rsid w:val="005566FC"/>
    <w:rsid w:val="00574477"/>
    <w:rsid w:val="00591F38"/>
    <w:rsid w:val="005A640A"/>
    <w:rsid w:val="006B6D23"/>
    <w:rsid w:val="006C20C4"/>
    <w:rsid w:val="0070511B"/>
    <w:rsid w:val="007058E0"/>
    <w:rsid w:val="007336CA"/>
    <w:rsid w:val="00752FC6"/>
    <w:rsid w:val="00787E2A"/>
    <w:rsid w:val="007C49AD"/>
    <w:rsid w:val="007D06C6"/>
    <w:rsid w:val="007F61E3"/>
    <w:rsid w:val="00851CEB"/>
    <w:rsid w:val="008B35C8"/>
    <w:rsid w:val="008E7C7C"/>
    <w:rsid w:val="00913288"/>
    <w:rsid w:val="009A6D03"/>
    <w:rsid w:val="00A118A3"/>
    <w:rsid w:val="00A23E6B"/>
    <w:rsid w:val="00A65DBB"/>
    <w:rsid w:val="00A83612"/>
    <w:rsid w:val="00A95367"/>
    <w:rsid w:val="00AD7A84"/>
    <w:rsid w:val="00B06B78"/>
    <w:rsid w:val="00B4039C"/>
    <w:rsid w:val="00B71BA8"/>
    <w:rsid w:val="00B92653"/>
    <w:rsid w:val="00BF1416"/>
    <w:rsid w:val="00BF47F5"/>
    <w:rsid w:val="00C20F76"/>
    <w:rsid w:val="00C4672B"/>
    <w:rsid w:val="00C469F4"/>
    <w:rsid w:val="00C5788F"/>
    <w:rsid w:val="00C77516"/>
    <w:rsid w:val="00CA64EF"/>
    <w:rsid w:val="00CA7D2C"/>
    <w:rsid w:val="00CC5B4E"/>
    <w:rsid w:val="00CE1FA7"/>
    <w:rsid w:val="00D16546"/>
    <w:rsid w:val="00D22EF2"/>
    <w:rsid w:val="00D56113"/>
    <w:rsid w:val="00DB7ED1"/>
    <w:rsid w:val="00DD16CF"/>
    <w:rsid w:val="00DF12BD"/>
    <w:rsid w:val="00E54474"/>
    <w:rsid w:val="00F00722"/>
    <w:rsid w:val="00F129F1"/>
    <w:rsid w:val="00F425D5"/>
    <w:rsid w:val="00F50A79"/>
    <w:rsid w:val="00FC3CFA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8B36D"/>
  <w15:chartTrackingRefBased/>
  <w15:docId w15:val="{305CB838-FC7D-4BA9-9767-53FC331B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23E6B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7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16"/>
    <w:rPr>
      <w:lang w:val="en-GB"/>
    </w:rPr>
  </w:style>
  <w:style w:type="paragraph" w:styleId="Footer">
    <w:name w:val="footer"/>
    <w:basedOn w:val="Normal"/>
    <w:link w:val="FooterChar"/>
    <w:unhideWhenUsed/>
    <w:rsid w:val="00C77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16"/>
    <w:rPr>
      <w:lang w:val="en-GB"/>
    </w:rPr>
  </w:style>
  <w:style w:type="character" w:styleId="PageNumber">
    <w:name w:val="page number"/>
    <w:basedOn w:val="DefaultParagraphFont"/>
    <w:rsid w:val="00D16546"/>
  </w:style>
  <w:style w:type="paragraph" w:styleId="ListParagraph">
    <w:name w:val="List Paragraph"/>
    <w:basedOn w:val="Normal"/>
    <w:uiPriority w:val="34"/>
    <w:qFormat/>
    <w:rsid w:val="00FF1E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E6B"/>
    <w:rPr>
      <w:rFonts w:ascii="Comic Sans MS" w:eastAsia="Times New Roman" w:hAnsi="Comic Sans MS" w:cs="Times New Roman"/>
      <w:b/>
      <w:szCs w:val="20"/>
      <w:lang w:val="en-GB" w:eastAsia="en-GB"/>
    </w:rPr>
  </w:style>
  <w:style w:type="character" w:styleId="Hyperlink">
    <w:name w:val="Hyperlink"/>
    <w:uiPriority w:val="99"/>
    <w:unhideWhenUsed/>
    <w:rsid w:val="00A23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d.bcpcouncil.gov.uk/kb5/poole/fis/advice.page?id=O-rsbX6uoP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ildcarechoices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olicies\PolicyTemplate2018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7c6b-4f0e-46e2-b10d-9fe61995c0d1">
      <Terms xmlns="http://schemas.microsoft.com/office/infopath/2007/PartnerControls"/>
    </lcf76f155ced4ddcb4097134ff3c332f>
    <TaxCatchAll xmlns="00090f8d-3ad4-4de7-a1fb-41776bccfa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46A391F34504597E9D35DBA9D9F62" ma:contentTypeVersion="15" ma:contentTypeDescription="Create a new document." ma:contentTypeScope="" ma:versionID="46c8652547e5460ebbe34df051b64216">
  <xsd:schema xmlns:xsd="http://www.w3.org/2001/XMLSchema" xmlns:xs="http://www.w3.org/2001/XMLSchema" xmlns:p="http://schemas.microsoft.com/office/2006/metadata/properties" xmlns:ns2="d53d7c6b-4f0e-46e2-b10d-9fe61995c0d1" xmlns:ns3="00090f8d-3ad4-4de7-a1fb-41776bccfa4c" targetNamespace="http://schemas.microsoft.com/office/2006/metadata/properties" ma:root="true" ma:fieldsID="a6ae63e2cd163f3e00f54422f0c7c77c" ns2:_="" ns3:_="">
    <xsd:import namespace="d53d7c6b-4f0e-46e2-b10d-9fe61995c0d1"/>
    <xsd:import namespace="00090f8d-3ad4-4de7-a1fb-41776bccf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7c6b-4f0e-46e2-b10d-9fe61995c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0f8d-3ad4-4de7-a1fb-41776bccfa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2376-5835-4f29-95da-097b6e3a1243}" ma:internalName="TaxCatchAll" ma:showField="CatchAllData" ma:web="00090f8d-3ad4-4de7-a1fb-41776bccf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8B04D-C1FA-46F0-ABF5-955A94EB667B}">
  <ds:schemaRefs>
    <ds:schemaRef ds:uri="http://schemas.microsoft.com/office/2006/metadata/properties"/>
    <ds:schemaRef ds:uri="http://schemas.microsoft.com/office/infopath/2007/PartnerControls"/>
    <ds:schemaRef ds:uri="d53d7c6b-4f0e-46e2-b10d-9fe61995c0d1"/>
    <ds:schemaRef ds:uri="00090f8d-3ad4-4de7-a1fb-41776bccfa4c"/>
  </ds:schemaRefs>
</ds:datastoreItem>
</file>

<file path=customXml/itemProps2.xml><?xml version="1.0" encoding="utf-8"?>
<ds:datastoreItem xmlns:ds="http://schemas.openxmlformats.org/officeDocument/2006/customXml" ds:itemID="{A5F8C393-371A-468A-AC1F-C93BD2BCB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9D066B-B87F-4718-8F22-42C0A38B6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2D9C7-4875-47F0-86F3-A074C103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7c6b-4f0e-46e2-b10d-9fe61995c0d1"/>
    <ds:schemaRef ds:uri="00090f8d-3ad4-4de7-a1fb-41776bccf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PolicyTemplate2018-2019</Template>
  <TotalTime>292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Atkinson</dc:creator>
  <cp:keywords/>
  <dc:description/>
  <cp:lastModifiedBy>Lynne Emmerson</cp:lastModifiedBy>
  <cp:revision>32</cp:revision>
  <cp:lastPrinted>2025-12-10T08:30:00Z</cp:lastPrinted>
  <dcterms:created xsi:type="dcterms:W3CDTF">2025-12-08T11:39:00Z</dcterms:created>
  <dcterms:modified xsi:type="dcterms:W3CDTF">2025-12-10T14:16:00Z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0x01010061346A391F34504597E9D35DBA9D9F62</vt:lpwstr>
  </property>
  <property fmtid="{D5CDD505-2E9C-101B-9397-08002B2CF9AE}" pid="3" name="Order">
    <vt:r8>834800</vt:r8>
  </property>
  <property fmtid="{D5CDD505-2E9C-101B-9397-08002B2CF9AE}" pid="4" name="MediaServiceImageTags">
    <vt:lpwstr/>
  </property>
</Properties>
</file>